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63485" w:rsidRPr="003675DE" w14:paraId="2F294588" w14:textId="77777777" w:rsidTr="00163485">
        <w:tc>
          <w:tcPr>
            <w:tcW w:w="8188" w:type="dxa"/>
          </w:tcPr>
          <w:p w14:paraId="0BD5091B" w14:textId="77777777" w:rsidR="00163485" w:rsidRPr="003675DE" w:rsidRDefault="00163485" w:rsidP="00163485">
            <w:pPr>
              <w:ind w:firstLine="0"/>
            </w:pPr>
            <w:r w:rsidRPr="003675DE">
              <w:t>СОГЛАСОВАНО</w:t>
            </w:r>
          </w:p>
          <w:p w14:paraId="06CB172C" w14:textId="77777777" w:rsidR="00163485" w:rsidRPr="003675DE" w:rsidRDefault="00163485" w:rsidP="00163485">
            <w:pPr>
              <w:spacing w:line="280" w:lineRule="exact"/>
              <w:ind w:firstLine="0"/>
            </w:pPr>
            <w:r w:rsidRPr="003675DE">
              <w:t xml:space="preserve">Первый заместитель Министра </w:t>
            </w:r>
          </w:p>
          <w:p w14:paraId="3844959A" w14:textId="77777777" w:rsidR="00163485" w:rsidRPr="003675DE" w:rsidRDefault="00163485" w:rsidP="00163485">
            <w:pPr>
              <w:spacing w:line="280" w:lineRule="exact"/>
              <w:ind w:firstLine="0"/>
            </w:pPr>
            <w:r w:rsidRPr="003675DE">
              <w:t>спорта и туризма Республики Беларусь</w:t>
            </w:r>
          </w:p>
          <w:p w14:paraId="3A2C0BA3" w14:textId="77777777" w:rsidR="00163485" w:rsidRDefault="00163485" w:rsidP="00163485">
            <w:pPr>
              <w:spacing w:line="280" w:lineRule="exact"/>
              <w:ind w:firstLine="0"/>
            </w:pPr>
          </w:p>
          <w:p w14:paraId="46C74C1F" w14:textId="77777777" w:rsidR="00163485" w:rsidRPr="003675DE" w:rsidRDefault="00163485" w:rsidP="00163485">
            <w:pPr>
              <w:spacing w:line="280" w:lineRule="exact"/>
              <w:ind w:firstLine="0"/>
            </w:pPr>
            <w:r w:rsidRPr="003675DE">
              <w:t xml:space="preserve">______________ </w:t>
            </w:r>
            <w:r>
              <w:t>А.В.Дорохович</w:t>
            </w:r>
          </w:p>
          <w:p w14:paraId="66C02E48" w14:textId="77777777" w:rsidR="00163485" w:rsidRPr="003675DE" w:rsidRDefault="00163485" w:rsidP="00163485">
            <w:pPr>
              <w:ind w:firstLine="0"/>
            </w:pPr>
            <w:r w:rsidRPr="003675DE">
              <w:t>______________ 20</w:t>
            </w:r>
            <w:r>
              <w:t>___</w:t>
            </w:r>
          </w:p>
        </w:tc>
        <w:tc>
          <w:tcPr>
            <w:tcW w:w="6598" w:type="dxa"/>
          </w:tcPr>
          <w:p w14:paraId="75BC6502" w14:textId="77777777" w:rsidR="00163485" w:rsidRPr="003675DE" w:rsidRDefault="00163485" w:rsidP="00163485">
            <w:pPr>
              <w:ind w:firstLine="0"/>
              <w:jc w:val="left"/>
            </w:pPr>
            <w:r w:rsidRPr="003675DE">
              <w:t>УТВЕРЖДАЮ</w:t>
            </w:r>
          </w:p>
          <w:p w14:paraId="577BEA4C" w14:textId="5C31E0C4" w:rsidR="00163485" w:rsidRDefault="0052305F" w:rsidP="00163485">
            <w:pPr>
              <w:spacing w:line="280" w:lineRule="exact"/>
              <w:ind w:firstLine="0"/>
            </w:pPr>
            <w:r>
              <w:t>Директор</w:t>
            </w:r>
            <w:r w:rsidR="00163485">
              <w:t xml:space="preserve">  </w:t>
            </w:r>
            <w:r w:rsidR="00163485" w:rsidRPr="003675DE">
              <w:t>учреждения</w:t>
            </w:r>
            <w:r w:rsidR="00163485">
              <w:t xml:space="preserve"> </w:t>
            </w:r>
          </w:p>
          <w:p w14:paraId="47D84717" w14:textId="77777777" w:rsidR="00163485" w:rsidRPr="003675DE" w:rsidRDefault="00163485" w:rsidP="00163485">
            <w:pPr>
              <w:spacing w:line="280" w:lineRule="exact"/>
              <w:ind w:firstLine="0"/>
            </w:pPr>
            <w:r w:rsidRPr="003675DE">
              <w:rPr>
                <w:szCs w:val="30"/>
              </w:rPr>
              <w:t>”Республиканский</w:t>
            </w:r>
            <w:r>
              <w:rPr>
                <w:szCs w:val="30"/>
              </w:rPr>
              <w:t> </w:t>
            </w:r>
            <w:r w:rsidRPr="003675DE">
              <w:rPr>
                <w:szCs w:val="30"/>
              </w:rPr>
              <w:t>центр</w:t>
            </w:r>
            <w:r>
              <w:rPr>
                <w:szCs w:val="30"/>
              </w:rPr>
              <w:t> </w:t>
            </w:r>
            <w:r w:rsidRPr="003675DE">
              <w:rPr>
                <w:szCs w:val="30"/>
              </w:rPr>
              <w:t xml:space="preserve">олимпийской подготовки по </w:t>
            </w:r>
            <w:r>
              <w:rPr>
                <w:szCs w:val="30"/>
              </w:rPr>
              <w:t>стрелковым</w:t>
            </w:r>
            <w:r w:rsidRPr="003675DE">
              <w:rPr>
                <w:szCs w:val="30"/>
              </w:rPr>
              <w:t xml:space="preserve"> видам спорта“</w:t>
            </w:r>
          </w:p>
          <w:p w14:paraId="4F2C2342" w14:textId="38CD9F17" w:rsidR="00163485" w:rsidRPr="003675DE" w:rsidRDefault="00163485" w:rsidP="00163485">
            <w:pPr>
              <w:spacing w:line="280" w:lineRule="exact"/>
              <w:ind w:firstLine="0"/>
              <w:jc w:val="left"/>
            </w:pPr>
            <w:r w:rsidRPr="003675DE">
              <w:t xml:space="preserve">______________ </w:t>
            </w:r>
            <w:r w:rsidR="0052305F">
              <w:t>В.В.Степанюк</w:t>
            </w:r>
          </w:p>
          <w:p w14:paraId="6B517603" w14:textId="77777777" w:rsidR="00163485" w:rsidRPr="003675DE" w:rsidRDefault="00163485" w:rsidP="00163485">
            <w:pPr>
              <w:ind w:firstLine="0"/>
              <w:jc w:val="left"/>
            </w:pPr>
            <w:r w:rsidRPr="003675DE">
              <w:t>______________ 20</w:t>
            </w:r>
            <w:r>
              <w:t>___</w:t>
            </w:r>
          </w:p>
        </w:tc>
      </w:tr>
    </w:tbl>
    <w:p w14:paraId="19C742B0" w14:textId="5ADE7DD5" w:rsidR="00D863B7" w:rsidRDefault="00D863B7" w:rsidP="00316629">
      <w:pPr>
        <w:ind w:firstLine="0"/>
        <w:jc w:val="center"/>
      </w:pPr>
    </w:p>
    <w:p w14:paraId="248E2D66" w14:textId="77777777" w:rsidR="00170493" w:rsidRPr="003675DE" w:rsidRDefault="00170493" w:rsidP="00316629">
      <w:pPr>
        <w:ind w:firstLine="0"/>
        <w:jc w:val="center"/>
      </w:pPr>
    </w:p>
    <w:p w14:paraId="0C561E6D" w14:textId="77777777" w:rsidR="007D0644" w:rsidRDefault="007D0644" w:rsidP="00316629">
      <w:pPr>
        <w:ind w:firstLine="0"/>
        <w:jc w:val="center"/>
      </w:pPr>
    </w:p>
    <w:p w14:paraId="5ED9EFD2" w14:textId="73A482EB" w:rsidR="007D0644" w:rsidRDefault="007D0644" w:rsidP="00316629">
      <w:pPr>
        <w:ind w:firstLine="0"/>
        <w:jc w:val="center"/>
      </w:pPr>
    </w:p>
    <w:p w14:paraId="093F6C7B" w14:textId="61316EF1" w:rsidR="00482C15" w:rsidRDefault="00482C15" w:rsidP="00316629">
      <w:pPr>
        <w:ind w:firstLine="0"/>
        <w:jc w:val="center"/>
      </w:pPr>
    </w:p>
    <w:p w14:paraId="4079FF99" w14:textId="234F6793" w:rsidR="00482C15" w:rsidRDefault="00482C15" w:rsidP="00316629">
      <w:pPr>
        <w:ind w:firstLine="0"/>
        <w:jc w:val="center"/>
      </w:pPr>
    </w:p>
    <w:p w14:paraId="384547D2" w14:textId="77777777" w:rsidR="00482C15" w:rsidRDefault="00482C15" w:rsidP="00316629">
      <w:pPr>
        <w:ind w:firstLine="0"/>
        <w:jc w:val="center"/>
      </w:pPr>
    </w:p>
    <w:p w14:paraId="69D23C47" w14:textId="77777777" w:rsidR="00D863B7" w:rsidRPr="00482C15" w:rsidRDefault="00D863B7" w:rsidP="00316629">
      <w:pPr>
        <w:ind w:firstLine="0"/>
        <w:jc w:val="center"/>
        <w:rPr>
          <w:b/>
          <w:bCs/>
        </w:rPr>
      </w:pPr>
      <w:r w:rsidRPr="00482C15">
        <w:rPr>
          <w:b/>
          <w:bCs/>
        </w:rPr>
        <w:t>План мероприятий</w:t>
      </w:r>
    </w:p>
    <w:p w14:paraId="415F6CB3" w14:textId="42B0A839" w:rsidR="00D863B7" w:rsidRPr="00482C15" w:rsidRDefault="00D863B7" w:rsidP="00316629">
      <w:pPr>
        <w:ind w:firstLine="0"/>
        <w:jc w:val="center"/>
        <w:rPr>
          <w:b/>
          <w:bCs/>
          <w:szCs w:val="30"/>
        </w:rPr>
      </w:pPr>
      <w:r w:rsidRPr="00482C15">
        <w:rPr>
          <w:b/>
          <w:bCs/>
          <w:szCs w:val="30"/>
        </w:rPr>
        <w:t>по выполнению требований Директивы Президента Республики Беларусь от 11 марта 2004 года № 1 ”О мерах по укреплению общественной безопасности и дисциплины“ на 20</w:t>
      </w:r>
      <w:r w:rsidR="004D0E7A" w:rsidRPr="00482C15">
        <w:rPr>
          <w:b/>
          <w:bCs/>
          <w:szCs w:val="30"/>
        </w:rPr>
        <w:t>2</w:t>
      </w:r>
      <w:r w:rsidR="00417698">
        <w:rPr>
          <w:b/>
          <w:bCs/>
          <w:szCs w:val="30"/>
        </w:rPr>
        <w:t>4</w:t>
      </w:r>
      <w:r w:rsidRPr="00482C15">
        <w:rPr>
          <w:b/>
          <w:bCs/>
          <w:szCs w:val="30"/>
        </w:rPr>
        <w:t xml:space="preserve"> год</w:t>
      </w:r>
    </w:p>
    <w:p w14:paraId="5B8EC801" w14:textId="77777777" w:rsidR="00482C15" w:rsidRDefault="00482C15">
      <w:pPr>
        <w:rPr>
          <w:b/>
          <w:bCs/>
          <w:szCs w:val="30"/>
        </w:rPr>
      </w:pPr>
    </w:p>
    <w:p w14:paraId="6242DC8B" w14:textId="77777777" w:rsidR="00482C15" w:rsidRDefault="00482C15">
      <w:pPr>
        <w:rPr>
          <w:b/>
          <w:bCs/>
          <w:szCs w:val="30"/>
        </w:rPr>
      </w:pPr>
    </w:p>
    <w:p w14:paraId="1EF79131" w14:textId="77777777" w:rsidR="00482C15" w:rsidRDefault="00482C15">
      <w:pPr>
        <w:rPr>
          <w:b/>
          <w:bCs/>
          <w:szCs w:val="30"/>
        </w:rPr>
      </w:pPr>
    </w:p>
    <w:p w14:paraId="30191159" w14:textId="77777777" w:rsidR="00482C15" w:rsidRDefault="00482C15">
      <w:pPr>
        <w:rPr>
          <w:b/>
          <w:bCs/>
          <w:szCs w:val="30"/>
        </w:rPr>
      </w:pPr>
    </w:p>
    <w:p w14:paraId="4668E6E7" w14:textId="77777777" w:rsidR="00482C15" w:rsidRDefault="00482C15">
      <w:pPr>
        <w:rPr>
          <w:b/>
          <w:bCs/>
          <w:szCs w:val="30"/>
        </w:rPr>
      </w:pPr>
    </w:p>
    <w:p w14:paraId="5D75DB8A" w14:textId="77777777" w:rsidR="00482C15" w:rsidRDefault="00482C15">
      <w:pPr>
        <w:rPr>
          <w:b/>
          <w:bCs/>
          <w:szCs w:val="30"/>
        </w:rPr>
      </w:pPr>
    </w:p>
    <w:p w14:paraId="3DC3F08A" w14:textId="77777777" w:rsidR="00482C15" w:rsidRDefault="00482C15">
      <w:pPr>
        <w:rPr>
          <w:b/>
          <w:bCs/>
          <w:szCs w:val="30"/>
        </w:rPr>
      </w:pPr>
    </w:p>
    <w:p w14:paraId="24528115" w14:textId="77777777" w:rsidR="00482C15" w:rsidRDefault="00482C15">
      <w:pPr>
        <w:rPr>
          <w:b/>
          <w:bCs/>
          <w:szCs w:val="30"/>
        </w:rPr>
      </w:pPr>
    </w:p>
    <w:p w14:paraId="1303546F" w14:textId="77777777" w:rsidR="00482C15" w:rsidRDefault="00482C15" w:rsidP="00482C15">
      <w:pPr>
        <w:jc w:val="center"/>
        <w:rPr>
          <w:b/>
          <w:bCs/>
          <w:szCs w:val="30"/>
        </w:rPr>
      </w:pPr>
    </w:p>
    <w:p w14:paraId="5DCA8260" w14:textId="77777777" w:rsidR="00482C15" w:rsidRDefault="00482C15" w:rsidP="00482C15">
      <w:pPr>
        <w:jc w:val="center"/>
        <w:rPr>
          <w:b/>
          <w:bCs/>
          <w:szCs w:val="30"/>
        </w:rPr>
      </w:pPr>
    </w:p>
    <w:p w14:paraId="26CEE68A" w14:textId="77777777" w:rsidR="00482C15" w:rsidRDefault="00482C15" w:rsidP="00482C15">
      <w:pPr>
        <w:jc w:val="center"/>
        <w:rPr>
          <w:b/>
          <w:bCs/>
          <w:szCs w:val="30"/>
        </w:rPr>
      </w:pPr>
    </w:p>
    <w:p w14:paraId="04D9E101" w14:textId="3CF89091" w:rsidR="00482C15" w:rsidRPr="00482C15" w:rsidRDefault="00482C15" w:rsidP="00482C15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Минск</w:t>
      </w:r>
      <w:r w:rsidRPr="00482C15">
        <w:rPr>
          <w:b/>
          <w:bCs/>
          <w:szCs w:val="30"/>
        </w:rPr>
        <w:br w:type="page"/>
      </w:r>
    </w:p>
    <w:tbl>
      <w:tblPr>
        <w:tblStyle w:val="a3"/>
        <w:tblW w:w="5083" w:type="pct"/>
        <w:tblLayout w:type="fixed"/>
        <w:tblLook w:val="04A0" w:firstRow="1" w:lastRow="0" w:firstColumn="1" w:lastColumn="0" w:noHBand="0" w:noVBand="1"/>
      </w:tblPr>
      <w:tblGrid>
        <w:gridCol w:w="818"/>
        <w:gridCol w:w="48"/>
        <w:gridCol w:w="6187"/>
        <w:gridCol w:w="2297"/>
        <w:gridCol w:w="141"/>
        <w:gridCol w:w="66"/>
        <w:gridCol w:w="3337"/>
        <w:gridCol w:w="24"/>
        <w:gridCol w:w="2101"/>
        <w:gridCol w:w="12"/>
      </w:tblGrid>
      <w:tr w:rsidR="00D863B7" w:rsidRPr="00A61CC1" w14:paraId="1A2255B6" w14:textId="77777777" w:rsidTr="00A0330F">
        <w:trPr>
          <w:gridAfter w:val="1"/>
          <w:wAfter w:w="4" w:type="pct"/>
          <w:tblHeader/>
        </w:trPr>
        <w:tc>
          <w:tcPr>
            <w:tcW w:w="272" w:type="pct"/>
            <w:vAlign w:val="center"/>
          </w:tcPr>
          <w:p w14:paraId="35998BE7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lastRenderedPageBreak/>
              <w:t>№ п/п</w:t>
            </w:r>
          </w:p>
        </w:tc>
        <w:tc>
          <w:tcPr>
            <w:tcW w:w="2074" w:type="pct"/>
            <w:gridSpan w:val="2"/>
            <w:vAlign w:val="center"/>
          </w:tcPr>
          <w:p w14:paraId="5E98DAA8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Наименование мероприятия</w:t>
            </w:r>
          </w:p>
        </w:tc>
        <w:tc>
          <w:tcPr>
            <w:tcW w:w="764" w:type="pct"/>
            <w:vAlign w:val="center"/>
          </w:tcPr>
          <w:p w14:paraId="290952A6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Срок выполнения</w:t>
            </w:r>
          </w:p>
        </w:tc>
        <w:tc>
          <w:tcPr>
            <w:tcW w:w="1179" w:type="pct"/>
            <w:gridSpan w:val="3"/>
            <w:vAlign w:val="center"/>
          </w:tcPr>
          <w:p w14:paraId="65B46832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Ответственные исполнители</w:t>
            </w:r>
          </w:p>
        </w:tc>
        <w:tc>
          <w:tcPr>
            <w:tcW w:w="707" w:type="pct"/>
            <w:gridSpan w:val="2"/>
            <w:vAlign w:val="center"/>
          </w:tcPr>
          <w:p w14:paraId="550E215A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Отметка о выполнении</w:t>
            </w:r>
          </w:p>
        </w:tc>
      </w:tr>
      <w:tr w:rsidR="00D863B7" w:rsidRPr="00A61CC1" w14:paraId="30A54745" w14:textId="77777777" w:rsidTr="00A0371E">
        <w:tc>
          <w:tcPr>
            <w:tcW w:w="5000" w:type="pct"/>
            <w:gridSpan w:val="10"/>
            <w:vAlign w:val="center"/>
          </w:tcPr>
          <w:p w14:paraId="2D94398C" w14:textId="77777777" w:rsidR="00D863B7" w:rsidRDefault="00D863B7" w:rsidP="00316629">
            <w:pPr>
              <w:pStyle w:val="a4"/>
              <w:ind w:firstLine="0"/>
              <w:jc w:val="center"/>
              <w:rPr>
                <w:b/>
                <w:szCs w:val="30"/>
              </w:rPr>
            </w:pPr>
            <w:r w:rsidRPr="00A61CC1">
              <w:rPr>
                <w:b/>
                <w:szCs w:val="30"/>
              </w:rPr>
              <w:t>1. Управленческая деятельность</w:t>
            </w:r>
          </w:p>
          <w:p w14:paraId="323EDCB1" w14:textId="36B735B5" w:rsidR="00A707D8" w:rsidRPr="00A61CC1" w:rsidRDefault="00A707D8" w:rsidP="00316629">
            <w:pPr>
              <w:pStyle w:val="a4"/>
              <w:ind w:firstLine="0"/>
              <w:jc w:val="center"/>
              <w:rPr>
                <w:b/>
                <w:szCs w:val="30"/>
              </w:rPr>
            </w:pPr>
          </w:p>
        </w:tc>
      </w:tr>
      <w:tr w:rsidR="00D863B7" w:rsidRPr="00A61CC1" w14:paraId="5DC6F75A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4FABFB28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1.1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082F7B21" w14:textId="731563E4" w:rsidR="007B67FB" w:rsidRPr="00A61CC1" w:rsidRDefault="00B2308D" w:rsidP="0031662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Утвердить</w:t>
            </w:r>
            <w:r w:rsidR="00D863B7" w:rsidRPr="00A61CC1">
              <w:rPr>
                <w:szCs w:val="30"/>
              </w:rPr>
              <w:t xml:space="preserve"> плана мероприятий </w:t>
            </w:r>
            <w:r w:rsidR="00A707D8">
              <w:rPr>
                <w:szCs w:val="30"/>
              </w:rPr>
              <w:t>Центра</w:t>
            </w:r>
            <w:r w:rsidR="00D863B7" w:rsidRPr="00A61CC1">
              <w:rPr>
                <w:szCs w:val="30"/>
              </w:rPr>
              <w:t xml:space="preserve"> по выполнению требований Президента Республики Беларусь от 11 марта 2004 года № 1 ”О мерах по укреплению общественной безопасности и дисциплины“ (далее – Директивы </w:t>
            </w:r>
            <w:r w:rsidR="004A7B6F" w:rsidRPr="00A61CC1">
              <w:rPr>
                <w:szCs w:val="30"/>
              </w:rPr>
              <w:t>№</w:t>
            </w:r>
            <w:r w:rsidR="00D863B7" w:rsidRPr="00A61CC1">
              <w:rPr>
                <w:szCs w:val="30"/>
              </w:rPr>
              <w:t>1), предусмотрев меры по выполнению поручений, содержащихся в подпунктах 1.1–1.9 пункта 1, подпунктах 3.1 и 3.2 пункта 3, пункта 4</w:t>
            </w:r>
          </w:p>
        </w:tc>
        <w:tc>
          <w:tcPr>
            <w:tcW w:w="764" w:type="pct"/>
            <w:shd w:val="clear" w:color="auto" w:fill="auto"/>
          </w:tcPr>
          <w:p w14:paraId="2093451B" w14:textId="7C66563E" w:rsidR="00D863B7" w:rsidRPr="00A61CC1" w:rsidRDefault="007A0F5F" w:rsidP="007D0644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 xml:space="preserve">до </w:t>
            </w:r>
            <w:r w:rsidR="00163485">
              <w:rPr>
                <w:szCs w:val="30"/>
              </w:rPr>
              <w:t>1</w:t>
            </w:r>
            <w:r w:rsidR="00B2308D">
              <w:rPr>
                <w:szCs w:val="30"/>
              </w:rPr>
              <w:t>6</w:t>
            </w:r>
            <w:r w:rsidRPr="00A61CC1">
              <w:rPr>
                <w:szCs w:val="30"/>
              </w:rPr>
              <w:t xml:space="preserve"> января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4CCEE56A" w14:textId="77777777" w:rsidR="00D863B7" w:rsidRPr="00A61CC1" w:rsidRDefault="004A7B6F" w:rsidP="0031662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директор</w:t>
            </w:r>
          </w:p>
          <w:p w14:paraId="3843EDB9" w14:textId="77777777" w:rsidR="00D863B7" w:rsidRPr="00A61CC1" w:rsidRDefault="009D5B4D" w:rsidP="0031662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</w:t>
            </w:r>
            <w:r w:rsidR="004A7B6F" w:rsidRPr="00A61CC1">
              <w:rPr>
                <w:szCs w:val="30"/>
              </w:rPr>
              <w:t xml:space="preserve">директора по </w:t>
            </w:r>
            <w:r w:rsidRPr="00A61CC1">
              <w:rPr>
                <w:szCs w:val="30"/>
              </w:rPr>
              <w:t>основной деятельности (далее – заместитель директора)</w:t>
            </w:r>
          </w:p>
          <w:p w14:paraId="2103A05C" w14:textId="1D05B9D0" w:rsidR="00D863B7" w:rsidRPr="00A61CC1" w:rsidRDefault="00D863B7" w:rsidP="00316629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232BAE35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</w:p>
        </w:tc>
      </w:tr>
      <w:tr w:rsidR="00D863B7" w:rsidRPr="00A61CC1" w14:paraId="3616EF62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350C1834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1.2</w:t>
            </w:r>
          </w:p>
        </w:tc>
        <w:tc>
          <w:tcPr>
            <w:tcW w:w="2074" w:type="pct"/>
            <w:gridSpan w:val="2"/>
          </w:tcPr>
          <w:p w14:paraId="2C095AEF" w14:textId="41DC6D1D" w:rsidR="00D863B7" w:rsidRPr="00A61CC1" w:rsidRDefault="004A7B6F" w:rsidP="00316629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П</w:t>
            </w:r>
            <w:r w:rsidR="00D863B7" w:rsidRPr="00A61CC1">
              <w:rPr>
                <w:szCs w:val="30"/>
              </w:rPr>
              <w:t xml:space="preserve">редоставление в Минспорт информации по выполнению пунктов плана мероприятий требований Директивы </w:t>
            </w:r>
            <w:r w:rsidRPr="00A61CC1">
              <w:rPr>
                <w:szCs w:val="30"/>
              </w:rPr>
              <w:t xml:space="preserve">№ </w:t>
            </w:r>
            <w:r w:rsidR="00D863B7" w:rsidRPr="00A61CC1">
              <w:rPr>
                <w:szCs w:val="30"/>
              </w:rPr>
              <w:t>1 на 20</w:t>
            </w:r>
            <w:r w:rsidR="00C10359">
              <w:rPr>
                <w:szCs w:val="30"/>
              </w:rPr>
              <w:t>2</w:t>
            </w:r>
            <w:r w:rsidR="00417698">
              <w:rPr>
                <w:szCs w:val="30"/>
              </w:rPr>
              <w:t>4</w:t>
            </w:r>
            <w:r w:rsidR="00D863B7" w:rsidRPr="00A61CC1">
              <w:rPr>
                <w:szCs w:val="30"/>
              </w:rPr>
              <w:t xml:space="preserve"> год</w:t>
            </w:r>
          </w:p>
        </w:tc>
        <w:tc>
          <w:tcPr>
            <w:tcW w:w="764" w:type="pct"/>
          </w:tcPr>
          <w:p w14:paraId="7DF246B5" w14:textId="62114090" w:rsidR="00D863B7" w:rsidRPr="00A61CC1" w:rsidRDefault="007A0F5F" w:rsidP="004A7B6F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 xml:space="preserve">ежеквартально, </w:t>
            </w:r>
            <w:r w:rsidR="00D863B7" w:rsidRPr="00A61CC1">
              <w:rPr>
                <w:szCs w:val="30"/>
              </w:rPr>
              <w:t xml:space="preserve">не позднее </w:t>
            </w:r>
            <w:r w:rsidR="004A7B6F" w:rsidRPr="00A61CC1">
              <w:rPr>
                <w:szCs w:val="30"/>
              </w:rPr>
              <w:br/>
            </w:r>
            <w:r w:rsidR="00D863B7" w:rsidRPr="00A61CC1">
              <w:rPr>
                <w:szCs w:val="30"/>
              </w:rPr>
              <w:t>1</w:t>
            </w:r>
            <w:r w:rsidRPr="00A61CC1">
              <w:rPr>
                <w:szCs w:val="30"/>
              </w:rPr>
              <w:t xml:space="preserve"> </w:t>
            </w:r>
            <w:r w:rsidR="00D863B7" w:rsidRPr="00A61CC1">
              <w:rPr>
                <w:szCs w:val="30"/>
              </w:rPr>
              <w:t>числа месяца, следующего за отчетным</w:t>
            </w:r>
          </w:p>
        </w:tc>
        <w:tc>
          <w:tcPr>
            <w:tcW w:w="1179" w:type="pct"/>
            <w:gridSpan w:val="3"/>
          </w:tcPr>
          <w:p w14:paraId="528F7D52" w14:textId="77777777" w:rsidR="004A7B6F" w:rsidRPr="00A61CC1" w:rsidRDefault="004A7B6F" w:rsidP="00064325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 (ответственный за выполнение Директивы № 1 в Центре)</w:t>
            </w:r>
          </w:p>
        </w:tc>
        <w:tc>
          <w:tcPr>
            <w:tcW w:w="707" w:type="pct"/>
            <w:gridSpan w:val="2"/>
          </w:tcPr>
          <w:p w14:paraId="65C79E76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</w:p>
        </w:tc>
      </w:tr>
      <w:tr w:rsidR="00D863B7" w:rsidRPr="00A61CC1" w14:paraId="0F10B071" w14:textId="77777777" w:rsidTr="00A0330F">
        <w:trPr>
          <w:gridAfter w:val="1"/>
          <w:wAfter w:w="4" w:type="pct"/>
          <w:trHeight w:val="730"/>
        </w:trPr>
        <w:tc>
          <w:tcPr>
            <w:tcW w:w="272" w:type="pct"/>
          </w:tcPr>
          <w:p w14:paraId="28EA4643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1.3</w:t>
            </w:r>
          </w:p>
        </w:tc>
        <w:tc>
          <w:tcPr>
            <w:tcW w:w="2074" w:type="pct"/>
            <w:gridSpan w:val="2"/>
          </w:tcPr>
          <w:p w14:paraId="3E965301" w14:textId="125D2D38" w:rsidR="00D863B7" w:rsidRPr="00A61CC1" w:rsidRDefault="00B2308D" w:rsidP="0031662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Участие в республиканском выездном семинаре-совещании по вопросу реализации требований Директивы № 1</w:t>
            </w:r>
          </w:p>
        </w:tc>
        <w:tc>
          <w:tcPr>
            <w:tcW w:w="764" w:type="pct"/>
          </w:tcPr>
          <w:p w14:paraId="078238BC" w14:textId="0EC808EC" w:rsidR="004A7B6F" w:rsidRPr="00A61CC1" w:rsidRDefault="00B2308D" w:rsidP="0031662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май</w:t>
            </w:r>
          </w:p>
        </w:tc>
        <w:tc>
          <w:tcPr>
            <w:tcW w:w="1179" w:type="pct"/>
            <w:gridSpan w:val="3"/>
          </w:tcPr>
          <w:p w14:paraId="3D9548B1" w14:textId="23128E5C" w:rsidR="00B2308D" w:rsidRDefault="00B2308D" w:rsidP="0031662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директор</w:t>
            </w:r>
          </w:p>
          <w:p w14:paraId="29C72950" w14:textId="4F52FBDE" w:rsidR="00D863B7" w:rsidRPr="00A61CC1" w:rsidRDefault="004A7B6F" w:rsidP="0031662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</w:t>
            </w:r>
          </w:p>
        </w:tc>
        <w:tc>
          <w:tcPr>
            <w:tcW w:w="707" w:type="pct"/>
            <w:gridSpan w:val="2"/>
          </w:tcPr>
          <w:p w14:paraId="5888B18F" w14:textId="77777777" w:rsidR="00D863B7" w:rsidRPr="00A61CC1" w:rsidRDefault="00D863B7" w:rsidP="0031662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4B30A8F7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0E4D8B56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1.4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4FE72321" w14:textId="599252D2" w:rsidR="00C10359" w:rsidRPr="00A61CC1" w:rsidRDefault="00C10359" w:rsidP="00C10359">
            <w:pPr>
              <w:ind w:firstLine="0"/>
              <w:rPr>
                <w:szCs w:val="30"/>
              </w:rPr>
            </w:pPr>
            <w:r w:rsidRPr="00652738">
              <w:rPr>
                <w:sz w:val="28"/>
                <w:szCs w:val="28"/>
              </w:rPr>
              <w:t>Про</w:t>
            </w:r>
            <w:r w:rsidR="002743BB">
              <w:rPr>
                <w:sz w:val="28"/>
                <w:szCs w:val="28"/>
              </w:rPr>
              <w:t>ведение</w:t>
            </w:r>
            <w:r w:rsidRPr="00652738">
              <w:rPr>
                <w:sz w:val="28"/>
                <w:szCs w:val="28"/>
              </w:rPr>
              <w:t xml:space="preserve"> корректиров</w:t>
            </w:r>
            <w:r w:rsidR="002743BB">
              <w:rPr>
                <w:sz w:val="28"/>
                <w:szCs w:val="28"/>
              </w:rPr>
              <w:t>ки</w:t>
            </w:r>
            <w:r w:rsidRPr="00652738">
              <w:rPr>
                <w:sz w:val="28"/>
                <w:szCs w:val="28"/>
              </w:rPr>
              <w:t xml:space="preserve"> приказа ответственных должностных лиц за выполнение требований Директивы № 1</w:t>
            </w:r>
            <w:r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764" w:type="pct"/>
            <w:shd w:val="clear" w:color="auto" w:fill="auto"/>
          </w:tcPr>
          <w:p w14:paraId="713B8E5D" w14:textId="3DF685FE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в течении года</w:t>
            </w:r>
            <w:r w:rsidRPr="00A61CC1">
              <w:rPr>
                <w:szCs w:val="30"/>
              </w:rPr>
              <w:t xml:space="preserve"> 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14D17CC6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директор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43AC7C7D" w14:textId="77777777" w:rsidR="00C10359" w:rsidRPr="00A61CC1" w:rsidRDefault="00C10359" w:rsidP="00C10359">
            <w:pPr>
              <w:ind w:firstLine="0"/>
              <w:rPr>
                <w:szCs w:val="30"/>
              </w:rPr>
            </w:pPr>
          </w:p>
        </w:tc>
      </w:tr>
      <w:tr w:rsidR="00C10359" w:rsidRPr="00A61CC1" w14:paraId="1E846BAA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6A826946" w14:textId="1B0B235E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1.5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280DA28F" w14:textId="607E2FAB" w:rsidR="00C10359" w:rsidRPr="00A61CC1" w:rsidRDefault="00C10359" w:rsidP="00C10359">
            <w:pPr>
              <w:autoSpaceDE w:val="0"/>
              <w:autoSpaceDN w:val="0"/>
              <w:adjustRightInd w:val="0"/>
              <w:ind w:right="34" w:firstLine="0"/>
              <w:rPr>
                <w:szCs w:val="30"/>
              </w:rPr>
            </w:pPr>
            <w:r w:rsidRPr="00A61CC1">
              <w:rPr>
                <w:szCs w:val="30"/>
              </w:rPr>
              <w:t>Обеспеч</w:t>
            </w:r>
            <w:r w:rsidR="002743BB">
              <w:rPr>
                <w:szCs w:val="30"/>
              </w:rPr>
              <w:t xml:space="preserve">ение </w:t>
            </w:r>
            <w:r w:rsidRPr="00A61CC1">
              <w:rPr>
                <w:szCs w:val="30"/>
              </w:rPr>
              <w:t>рассмотрени</w:t>
            </w:r>
            <w:r w:rsidR="002743BB">
              <w:rPr>
                <w:szCs w:val="30"/>
              </w:rPr>
              <w:t>я</w:t>
            </w:r>
            <w:r w:rsidRPr="00A61CC1">
              <w:rPr>
                <w:szCs w:val="30"/>
              </w:rPr>
              <w:t xml:space="preserve"> вопросов выполнения требований </w:t>
            </w:r>
            <w:hyperlink r:id="rId7" w:history="1">
              <w:r w:rsidRPr="00A61CC1">
                <w:rPr>
                  <w:szCs w:val="30"/>
                </w:rPr>
                <w:t>Директивы № 1</w:t>
              </w:r>
            </w:hyperlink>
            <w:r w:rsidR="00A707D8">
              <w:rPr>
                <w:szCs w:val="30"/>
              </w:rPr>
              <w:t xml:space="preserve"> на совещаниях в Центре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882DCA2" w14:textId="4D6D0196" w:rsidR="00C10359" w:rsidRPr="00A61CC1" w:rsidRDefault="00A707D8" w:rsidP="00C10359">
            <w:pPr>
              <w:ind w:left="-63" w:firstLine="0"/>
              <w:jc w:val="center"/>
              <w:rPr>
                <w:szCs w:val="30"/>
                <w:lang w:val="be-BY"/>
              </w:rPr>
            </w:pPr>
            <w:r>
              <w:rPr>
                <w:szCs w:val="30"/>
              </w:rPr>
              <w:t>ежеквартально</w:t>
            </w:r>
          </w:p>
          <w:p w14:paraId="2E2212A7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179" w:type="pct"/>
            <w:gridSpan w:val="3"/>
            <w:shd w:val="clear" w:color="auto" w:fill="auto"/>
          </w:tcPr>
          <w:p w14:paraId="4455D6A6" w14:textId="0A3D2934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директор</w:t>
            </w:r>
          </w:p>
          <w:p w14:paraId="6C326E2D" w14:textId="5EEDD86B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65B9A88F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4FCA55E4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24CEF89A" w14:textId="7F7C2998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1.6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332402DD" w14:textId="77777777" w:rsidR="00C10359" w:rsidRPr="00A61CC1" w:rsidRDefault="00C10359" w:rsidP="00C10359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 xml:space="preserve">Совершенствование системы контроля за соблюдением режима (регламента) рабочего </w:t>
            </w:r>
            <w:r w:rsidRPr="00A61CC1">
              <w:rPr>
                <w:szCs w:val="30"/>
              </w:rPr>
              <w:lastRenderedPageBreak/>
              <w:t>(служебного) времени – проведение рейдов по исполнению трудовой дисциплины</w:t>
            </w:r>
          </w:p>
        </w:tc>
        <w:tc>
          <w:tcPr>
            <w:tcW w:w="764" w:type="pct"/>
            <w:shd w:val="clear" w:color="auto" w:fill="auto"/>
          </w:tcPr>
          <w:p w14:paraId="078EA6BD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lastRenderedPageBreak/>
              <w:t xml:space="preserve">по графику, согласованному </w:t>
            </w:r>
            <w:r w:rsidRPr="00A61CC1">
              <w:rPr>
                <w:szCs w:val="30"/>
              </w:rPr>
              <w:lastRenderedPageBreak/>
              <w:t>с руководителем</w:t>
            </w:r>
          </w:p>
          <w:p w14:paraId="069F5AF5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(не реже 2 раз в месяц),</w:t>
            </w:r>
          </w:p>
          <w:p w14:paraId="2A71289F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график не оглашается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52301767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lastRenderedPageBreak/>
              <w:t>заместитель директора</w:t>
            </w:r>
          </w:p>
          <w:p w14:paraId="19FEBABD" w14:textId="5E24A063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ведущий специалист по </w:t>
            </w:r>
            <w:r w:rsidRPr="00A61CC1">
              <w:rPr>
                <w:szCs w:val="30"/>
              </w:rPr>
              <w:lastRenderedPageBreak/>
              <w:t>кадрам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5C4EA2D9" w14:textId="15945A11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238C27E3" w14:textId="77777777" w:rsidTr="00A0330F">
        <w:trPr>
          <w:gridAfter w:val="1"/>
          <w:wAfter w:w="4" w:type="pct"/>
          <w:trHeight w:val="1291"/>
        </w:trPr>
        <w:tc>
          <w:tcPr>
            <w:tcW w:w="272" w:type="pct"/>
          </w:tcPr>
          <w:p w14:paraId="204DFDB9" w14:textId="21561253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1.7</w:t>
            </w:r>
          </w:p>
        </w:tc>
        <w:tc>
          <w:tcPr>
            <w:tcW w:w="2074" w:type="pct"/>
            <w:gridSpan w:val="2"/>
          </w:tcPr>
          <w:p w14:paraId="6B0B5947" w14:textId="77777777" w:rsidR="00C10359" w:rsidRPr="00A61CC1" w:rsidRDefault="00C10359" w:rsidP="00C10359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Обеспечение информирования Минспорта о чрезвычайных ситуациях (причины возникновения, количество пострадавших, предпринятые меры по устранению)</w:t>
            </w:r>
          </w:p>
        </w:tc>
        <w:tc>
          <w:tcPr>
            <w:tcW w:w="764" w:type="pct"/>
          </w:tcPr>
          <w:p w14:paraId="2D6CE60A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в течение 1 дня с момента происшествия</w:t>
            </w:r>
          </w:p>
        </w:tc>
        <w:tc>
          <w:tcPr>
            <w:tcW w:w="1179" w:type="pct"/>
            <w:gridSpan w:val="3"/>
          </w:tcPr>
          <w:p w14:paraId="45C1E12E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директор</w:t>
            </w:r>
          </w:p>
          <w:p w14:paraId="0F7DF7EF" w14:textId="0FB19C70" w:rsidR="00C10359" w:rsidRPr="00A61CC1" w:rsidRDefault="006B3A6A" w:rsidP="00C1035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секретарь приемной</w:t>
            </w:r>
          </w:p>
        </w:tc>
        <w:tc>
          <w:tcPr>
            <w:tcW w:w="707" w:type="pct"/>
            <w:gridSpan w:val="2"/>
          </w:tcPr>
          <w:p w14:paraId="6E9D4C7C" w14:textId="77500521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5F520DE3" w14:textId="77777777" w:rsidTr="00A0330F">
        <w:trPr>
          <w:gridAfter w:val="1"/>
          <w:wAfter w:w="4" w:type="pct"/>
          <w:trHeight w:val="1501"/>
        </w:trPr>
        <w:tc>
          <w:tcPr>
            <w:tcW w:w="272" w:type="pct"/>
          </w:tcPr>
          <w:p w14:paraId="0A678E44" w14:textId="74F6FAB6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1.8</w:t>
            </w:r>
          </w:p>
        </w:tc>
        <w:tc>
          <w:tcPr>
            <w:tcW w:w="2074" w:type="pct"/>
            <w:gridSpan w:val="2"/>
          </w:tcPr>
          <w:p w14:paraId="41C973CF" w14:textId="10CABA7B" w:rsidR="00C10359" w:rsidRPr="00A61CC1" w:rsidRDefault="00C10359" w:rsidP="00C10359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Предоставл</w:t>
            </w:r>
            <w:r w:rsidR="002743BB">
              <w:rPr>
                <w:szCs w:val="30"/>
              </w:rPr>
              <w:t>ение</w:t>
            </w:r>
            <w:r w:rsidRPr="00A61CC1">
              <w:rPr>
                <w:szCs w:val="30"/>
              </w:rPr>
              <w:t xml:space="preserve"> в управление национальных команд Минспорта расписание работы национальных команд по видам спорта, а также планов работы главных (старших) тренеров национальных команд.</w:t>
            </w:r>
          </w:p>
        </w:tc>
        <w:tc>
          <w:tcPr>
            <w:tcW w:w="764" w:type="pct"/>
            <w:vAlign w:val="center"/>
          </w:tcPr>
          <w:p w14:paraId="686CB360" w14:textId="27CDBB83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ежемесячно до 2</w:t>
            </w:r>
            <w:r w:rsidR="0069409C">
              <w:rPr>
                <w:szCs w:val="30"/>
              </w:rPr>
              <w:t xml:space="preserve">5 </w:t>
            </w:r>
            <w:r w:rsidRPr="00A61CC1">
              <w:rPr>
                <w:szCs w:val="30"/>
              </w:rPr>
              <w:t>числа текущего месяца</w:t>
            </w:r>
          </w:p>
        </w:tc>
        <w:tc>
          <w:tcPr>
            <w:tcW w:w="1179" w:type="pct"/>
            <w:gridSpan w:val="3"/>
          </w:tcPr>
          <w:p w14:paraId="2D2A4849" w14:textId="789D4E9C" w:rsidR="00C10359" w:rsidRPr="00A61CC1" w:rsidRDefault="00B2308D" w:rsidP="00C1035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тренеры-старшие тренеры-начальники команд</w:t>
            </w:r>
            <w:r w:rsidR="002743BB">
              <w:rPr>
                <w:szCs w:val="30"/>
              </w:rPr>
              <w:t xml:space="preserve"> по видам спорта</w:t>
            </w:r>
          </w:p>
        </w:tc>
        <w:tc>
          <w:tcPr>
            <w:tcW w:w="707" w:type="pct"/>
            <w:gridSpan w:val="2"/>
          </w:tcPr>
          <w:p w14:paraId="4A23ED43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B2308D" w:rsidRPr="00A61CC1" w14:paraId="1A35E7FE" w14:textId="77777777" w:rsidTr="00B2308D">
        <w:trPr>
          <w:gridAfter w:val="1"/>
          <w:wAfter w:w="4" w:type="pct"/>
          <w:trHeight w:val="1194"/>
        </w:trPr>
        <w:tc>
          <w:tcPr>
            <w:tcW w:w="272" w:type="pct"/>
          </w:tcPr>
          <w:p w14:paraId="75140865" w14:textId="71FB98E0" w:rsidR="00B2308D" w:rsidRPr="00A61CC1" w:rsidRDefault="00B2308D" w:rsidP="00C1035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1.9</w:t>
            </w:r>
          </w:p>
        </w:tc>
        <w:tc>
          <w:tcPr>
            <w:tcW w:w="2074" w:type="pct"/>
            <w:gridSpan w:val="2"/>
          </w:tcPr>
          <w:p w14:paraId="1C92F8B0" w14:textId="2A698FB3" w:rsidR="00B2308D" w:rsidRPr="00A61CC1" w:rsidRDefault="00B2308D" w:rsidP="00C1035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Организация выпуска социальной рекламы, статей по вопросам реализации мероприятий Директивы № 1</w:t>
            </w:r>
          </w:p>
        </w:tc>
        <w:tc>
          <w:tcPr>
            <w:tcW w:w="764" w:type="pct"/>
            <w:vAlign w:val="center"/>
          </w:tcPr>
          <w:p w14:paraId="4D5B444A" w14:textId="65804349" w:rsidR="00B2308D" w:rsidRPr="00A61CC1" w:rsidRDefault="00B2308D" w:rsidP="00C1035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ежеквартально</w:t>
            </w:r>
          </w:p>
        </w:tc>
        <w:tc>
          <w:tcPr>
            <w:tcW w:w="1179" w:type="pct"/>
            <w:gridSpan w:val="3"/>
          </w:tcPr>
          <w:p w14:paraId="4157A83E" w14:textId="54FE5AC9" w:rsidR="00B2308D" w:rsidRPr="00A61CC1" w:rsidRDefault="006B3A6A" w:rsidP="00C1035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механик по техническим видам спорта</w:t>
            </w:r>
          </w:p>
        </w:tc>
        <w:tc>
          <w:tcPr>
            <w:tcW w:w="707" w:type="pct"/>
            <w:gridSpan w:val="2"/>
          </w:tcPr>
          <w:p w14:paraId="5ADE38CD" w14:textId="77777777" w:rsidR="00B2308D" w:rsidRPr="00A61CC1" w:rsidRDefault="00B2308D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65A78388" w14:textId="77777777" w:rsidTr="00A0371E">
        <w:tc>
          <w:tcPr>
            <w:tcW w:w="5000" w:type="pct"/>
            <w:gridSpan w:val="10"/>
            <w:vAlign w:val="center"/>
          </w:tcPr>
          <w:p w14:paraId="52E2E63D" w14:textId="31998FA2" w:rsidR="00A707D8" w:rsidRPr="00A61CC1" w:rsidRDefault="00C10359" w:rsidP="00163485">
            <w:pPr>
              <w:ind w:firstLine="0"/>
              <w:jc w:val="center"/>
              <w:rPr>
                <w:b/>
                <w:szCs w:val="30"/>
              </w:rPr>
            </w:pPr>
            <w:r w:rsidRPr="00A61CC1">
              <w:rPr>
                <w:b/>
                <w:szCs w:val="30"/>
              </w:rPr>
              <w:t>2. Организация работы по исполнению законодательства</w:t>
            </w:r>
            <w:r w:rsidR="00163485">
              <w:rPr>
                <w:b/>
                <w:szCs w:val="30"/>
              </w:rPr>
              <w:t>, регулирующего вопросы безопасности жизнедеятельности несовершеннолетних и молодежи, профилактики правонарушений несовершеннолетних и учащейся молодежи</w:t>
            </w:r>
          </w:p>
        </w:tc>
      </w:tr>
      <w:tr w:rsidR="00C10359" w:rsidRPr="00A61CC1" w14:paraId="7C086EF3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666DDC49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2.1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1FA8BB3B" w14:textId="2506E6A7" w:rsidR="00C10359" w:rsidRPr="00A61CC1" w:rsidRDefault="00C10359" w:rsidP="00C10359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Проведение анализа данных о травмировании спортсменов-учащихся Центра во время учебно-тренировочного и соревновательного процессов и выработка конкретных мер по снижению (недопущению) травмирования</w:t>
            </w:r>
          </w:p>
        </w:tc>
        <w:tc>
          <w:tcPr>
            <w:tcW w:w="764" w:type="pct"/>
            <w:shd w:val="clear" w:color="auto" w:fill="auto"/>
          </w:tcPr>
          <w:p w14:paraId="272390B0" w14:textId="23CB24CD" w:rsidR="00C10359" w:rsidRPr="00A61CC1" w:rsidRDefault="00B2308D" w:rsidP="00C1035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ежеквартально</w:t>
            </w:r>
          </w:p>
          <w:p w14:paraId="1A728A01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179" w:type="pct"/>
            <w:gridSpan w:val="3"/>
            <w:shd w:val="clear" w:color="auto" w:fill="auto"/>
          </w:tcPr>
          <w:p w14:paraId="37250894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директора </w:t>
            </w:r>
          </w:p>
          <w:p w14:paraId="42F75518" w14:textId="6644A681" w:rsidR="00C10359" w:rsidRPr="00A61CC1" w:rsidRDefault="00B2308D" w:rsidP="00C1035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тренеры-старшие тренеры-начальники команд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25886146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1E8045CE" w14:textId="77777777" w:rsidTr="006B3A6A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7A0F40C4" w14:textId="10D968A5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lastRenderedPageBreak/>
              <w:t>2.2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3634A5B3" w14:textId="25D446E1" w:rsidR="00C10359" w:rsidRPr="00A61CC1" w:rsidRDefault="002743BB" w:rsidP="00C10359">
            <w:pPr>
              <w:ind w:right="34" w:firstLine="0"/>
              <w:rPr>
                <w:szCs w:val="30"/>
              </w:rPr>
            </w:pPr>
            <w:r>
              <w:rPr>
                <w:szCs w:val="30"/>
              </w:rPr>
              <w:t>Обеспечение и</w:t>
            </w:r>
            <w:r w:rsidR="00C10359" w:rsidRPr="00A61CC1">
              <w:rPr>
                <w:szCs w:val="30"/>
              </w:rPr>
              <w:t>нформационно-аналитическо</w:t>
            </w:r>
            <w:r>
              <w:rPr>
                <w:szCs w:val="30"/>
              </w:rPr>
              <w:t>го</w:t>
            </w:r>
            <w:r w:rsidR="00C10359" w:rsidRPr="00A61CC1">
              <w:rPr>
                <w:szCs w:val="30"/>
              </w:rPr>
              <w:t xml:space="preserve"> и методическо</w:t>
            </w:r>
            <w:r>
              <w:rPr>
                <w:szCs w:val="30"/>
              </w:rPr>
              <w:t>го</w:t>
            </w:r>
            <w:r w:rsidR="00C10359" w:rsidRPr="00A61CC1">
              <w:rPr>
                <w:szCs w:val="30"/>
              </w:rPr>
              <w:t xml:space="preserve"> сопровождени</w:t>
            </w:r>
            <w:r>
              <w:rPr>
                <w:szCs w:val="30"/>
              </w:rPr>
              <w:t>я</w:t>
            </w:r>
            <w:r w:rsidR="00C10359" w:rsidRPr="00A61CC1">
              <w:rPr>
                <w:szCs w:val="30"/>
              </w:rPr>
              <w:t xml:space="preserve"> в сфере обеспечения деятельности по профилактике безнадзорности и правонарушений несовершеннолетних </w:t>
            </w:r>
          </w:p>
        </w:tc>
        <w:tc>
          <w:tcPr>
            <w:tcW w:w="764" w:type="pct"/>
            <w:shd w:val="clear" w:color="auto" w:fill="auto"/>
          </w:tcPr>
          <w:p w14:paraId="1CC59FAB" w14:textId="09FD7C7E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постоянно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6B6404CA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директора </w:t>
            </w:r>
          </w:p>
          <w:p w14:paraId="648B1C37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47C6538E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674FEB5C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5425A985" w14:textId="4CC8CEA9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2.</w:t>
            </w:r>
            <w:r w:rsidR="00A707D8">
              <w:rPr>
                <w:szCs w:val="30"/>
              </w:rPr>
              <w:t>3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43E534E0" w14:textId="1A1518D1" w:rsidR="00C10359" w:rsidRPr="00A61CC1" w:rsidRDefault="00C10359" w:rsidP="00C10359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Осуществл</w:t>
            </w:r>
            <w:r w:rsidR="002743BB">
              <w:rPr>
                <w:szCs w:val="30"/>
              </w:rPr>
              <w:t>ение</w:t>
            </w:r>
            <w:r w:rsidRPr="00A61CC1">
              <w:rPr>
                <w:szCs w:val="30"/>
              </w:rPr>
              <w:t xml:space="preserve"> контрол</w:t>
            </w:r>
            <w:r w:rsidR="002743BB">
              <w:rPr>
                <w:szCs w:val="30"/>
              </w:rPr>
              <w:t>я</w:t>
            </w:r>
            <w:r w:rsidRPr="00A61CC1">
              <w:rPr>
                <w:szCs w:val="30"/>
              </w:rPr>
              <w:t xml:space="preserve"> </w:t>
            </w:r>
            <w:r w:rsidR="002743BB">
              <w:rPr>
                <w:szCs w:val="30"/>
              </w:rPr>
              <w:t>за</w:t>
            </w:r>
            <w:r w:rsidRPr="00A61CC1">
              <w:rPr>
                <w:szCs w:val="30"/>
              </w:rPr>
              <w:t xml:space="preserve"> соблюдением типовых правил (инструкци</w:t>
            </w:r>
            <w:r w:rsidR="002743BB">
              <w:rPr>
                <w:szCs w:val="30"/>
              </w:rPr>
              <w:t>й</w:t>
            </w:r>
            <w:r w:rsidRPr="00A61CC1">
              <w:rPr>
                <w:szCs w:val="30"/>
              </w:rPr>
              <w:t>) по технике безопасности</w:t>
            </w:r>
            <w:r w:rsidR="00A707D8">
              <w:rPr>
                <w:szCs w:val="30"/>
              </w:rPr>
              <w:t xml:space="preserve"> и охране труда</w:t>
            </w:r>
          </w:p>
        </w:tc>
        <w:tc>
          <w:tcPr>
            <w:tcW w:w="764" w:type="pct"/>
            <w:shd w:val="clear" w:color="auto" w:fill="auto"/>
          </w:tcPr>
          <w:p w14:paraId="4B2A3BE2" w14:textId="3328F609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постоянно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2E482405" w14:textId="2E520226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должностное лицо, ответственное за организацию и обеспечение охраны труда (далее- специалист по охране труда)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209AA245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3F5D7A5D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1C095B91" w14:textId="16735E5F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2.</w:t>
            </w:r>
            <w:r w:rsidR="00A707D8">
              <w:rPr>
                <w:szCs w:val="30"/>
              </w:rPr>
              <w:t>4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646A2796" w14:textId="49F64002" w:rsidR="00C10359" w:rsidRPr="00A61CC1" w:rsidRDefault="00C10359" w:rsidP="00C10359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 xml:space="preserve">Проведение анализа деятельности отделений по видам спорта Центра на предмет соблюдения </w:t>
            </w:r>
            <w:r w:rsidR="002743BB">
              <w:rPr>
                <w:szCs w:val="30"/>
              </w:rPr>
              <w:t>требований</w:t>
            </w:r>
            <w:r w:rsidRPr="00A61CC1">
              <w:rPr>
                <w:szCs w:val="30"/>
              </w:rPr>
              <w:t xml:space="preserve"> постановления Министерства спорта и туризма Республики Беларусь от 31.08.2018 г. №</w:t>
            </w:r>
            <w:r w:rsidR="00A707D8">
              <w:rPr>
                <w:szCs w:val="30"/>
              </w:rPr>
              <w:t xml:space="preserve"> </w:t>
            </w:r>
            <w:r w:rsidRPr="00A61CC1">
              <w:rPr>
                <w:szCs w:val="30"/>
              </w:rPr>
              <w:t>60 ”Об утверждении правил безопасности проведения занятий физической культурой и спортом“</w:t>
            </w:r>
          </w:p>
        </w:tc>
        <w:tc>
          <w:tcPr>
            <w:tcW w:w="764" w:type="pct"/>
            <w:shd w:val="clear" w:color="auto" w:fill="auto"/>
          </w:tcPr>
          <w:p w14:paraId="577D97FB" w14:textId="71FADB83" w:rsidR="00C10359" w:rsidRPr="00A61CC1" w:rsidRDefault="00A707D8" w:rsidP="00C1035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ежеквартально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083C6702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директора </w:t>
            </w:r>
          </w:p>
          <w:p w14:paraId="433D32F8" w14:textId="165F3AAC" w:rsidR="00C10359" w:rsidRPr="00A61CC1" w:rsidRDefault="00B2308D" w:rsidP="00C1035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тренеры-начальники команд</w:t>
            </w:r>
          </w:p>
          <w:p w14:paraId="1DD93E7F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323F3EEB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6DF5D446" w14:textId="77777777" w:rsidTr="006B3A6A">
        <w:trPr>
          <w:gridAfter w:val="1"/>
          <w:wAfter w:w="4" w:type="pct"/>
          <w:trHeight w:val="872"/>
        </w:trPr>
        <w:tc>
          <w:tcPr>
            <w:tcW w:w="272" w:type="pct"/>
          </w:tcPr>
          <w:p w14:paraId="002C1615" w14:textId="63D732C8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2.6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150546CB" w14:textId="448D2552" w:rsidR="00A707D8" w:rsidRDefault="00C10359" w:rsidP="002743BB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Разработка и утверждение плана мероприятий по профилактике спортивного травматизма на 202</w:t>
            </w:r>
            <w:r w:rsidR="00417698">
              <w:rPr>
                <w:szCs w:val="30"/>
              </w:rPr>
              <w:t>4</w:t>
            </w:r>
            <w:r w:rsidRPr="00A61CC1">
              <w:rPr>
                <w:szCs w:val="30"/>
              </w:rPr>
              <w:t xml:space="preserve"> год</w:t>
            </w:r>
          </w:p>
          <w:p w14:paraId="64E0C197" w14:textId="0B31EAB1" w:rsidR="00BE4220" w:rsidRPr="00A61CC1" w:rsidRDefault="00BE4220" w:rsidP="002743BB">
            <w:pPr>
              <w:ind w:firstLine="0"/>
              <w:rPr>
                <w:szCs w:val="30"/>
              </w:rPr>
            </w:pPr>
          </w:p>
        </w:tc>
        <w:tc>
          <w:tcPr>
            <w:tcW w:w="764" w:type="pct"/>
            <w:shd w:val="clear" w:color="auto" w:fill="auto"/>
          </w:tcPr>
          <w:p w14:paraId="5F1DE22F" w14:textId="047673B5" w:rsidR="00C10359" w:rsidRPr="00A61CC1" w:rsidRDefault="00A707D8" w:rsidP="00E51A43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январь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187B1C10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директора </w:t>
            </w:r>
          </w:p>
          <w:p w14:paraId="7409FE05" w14:textId="51B579AD" w:rsidR="00C10359" w:rsidRDefault="00B2308D" w:rsidP="00C1035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тренеры-начальники команд</w:t>
            </w:r>
          </w:p>
          <w:p w14:paraId="302E5C12" w14:textId="33AED6B2" w:rsidR="00A707D8" w:rsidRPr="00A61CC1" w:rsidRDefault="00A707D8" w:rsidP="00C1035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инструкторы-методисты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7D8EE50B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6D0E0941" w14:textId="77777777" w:rsidTr="00A0371E">
        <w:tc>
          <w:tcPr>
            <w:tcW w:w="5000" w:type="pct"/>
            <w:gridSpan w:val="10"/>
            <w:vAlign w:val="center"/>
          </w:tcPr>
          <w:p w14:paraId="0ADD763F" w14:textId="66F77740" w:rsidR="00C10359" w:rsidRPr="00A61CC1" w:rsidRDefault="00C10359" w:rsidP="00C10359">
            <w:pPr>
              <w:ind w:firstLine="0"/>
              <w:jc w:val="center"/>
              <w:rPr>
                <w:b/>
                <w:szCs w:val="30"/>
              </w:rPr>
            </w:pPr>
            <w:r w:rsidRPr="00A61CC1">
              <w:rPr>
                <w:szCs w:val="30"/>
              </w:rPr>
              <w:br w:type="page"/>
            </w:r>
            <w:r w:rsidRPr="00A61CC1">
              <w:rPr>
                <w:b/>
                <w:szCs w:val="30"/>
              </w:rPr>
              <w:t>3. Организация работы по исполнению законодательства по предупреждению и преодолению пьянства, алкоголизма, наркомании. Профилактика суицидов и суицидального поведения</w:t>
            </w:r>
          </w:p>
        </w:tc>
      </w:tr>
      <w:tr w:rsidR="00C10359" w:rsidRPr="00A61CC1" w14:paraId="606C8359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4E85EF8F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3.1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3C31E15B" w14:textId="5A27DEB9" w:rsidR="00C10359" w:rsidRPr="00A61CC1" w:rsidRDefault="00C10359" w:rsidP="00C10359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 xml:space="preserve">Обеспечение наполнения информационных стендов, интернет-сайтов материалами по профилактике наркопотребления, алкоголизма </w:t>
            </w:r>
            <w:r w:rsidRPr="00A61CC1">
              <w:rPr>
                <w:szCs w:val="30"/>
              </w:rPr>
              <w:lastRenderedPageBreak/>
              <w:t>и суицидального поведения, содержащих информацию об экстренных службах и телефонах доверия</w:t>
            </w:r>
          </w:p>
        </w:tc>
        <w:tc>
          <w:tcPr>
            <w:tcW w:w="764" w:type="pct"/>
            <w:shd w:val="clear" w:color="auto" w:fill="auto"/>
          </w:tcPr>
          <w:p w14:paraId="609F33E7" w14:textId="10056B71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lastRenderedPageBreak/>
              <w:t>до 10 января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56970892" w14:textId="556F3F8F" w:rsidR="00C10359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директора </w:t>
            </w:r>
          </w:p>
          <w:p w14:paraId="27E62313" w14:textId="53C5A862" w:rsidR="00A707D8" w:rsidRDefault="00A707D8" w:rsidP="00C1035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инструкторы-методисты</w:t>
            </w:r>
          </w:p>
          <w:p w14:paraId="60D98899" w14:textId="00C9B230" w:rsidR="00A707D8" w:rsidRPr="00A707D8" w:rsidRDefault="00A707D8" w:rsidP="00C10359">
            <w:pPr>
              <w:ind w:firstLine="0"/>
              <w:jc w:val="left"/>
              <w:rPr>
                <w:szCs w:val="30"/>
              </w:rPr>
            </w:pPr>
          </w:p>
          <w:p w14:paraId="401ACFF4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5FA88E6B" w14:textId="77777777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C10359" w:rsidRPr="00A61CC1" w14:paraId="0C243422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1D45B7F1" w14:textId="6F91188C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3.2</w:t>
            </w:r>
          </w:p>
        </w:tc>
        <w:tc>
          <w:tcPr>
            <w:tcW w:w="2074" w:type="pct"/>
            <w:gridSpan w:val="2"/>
          </w:tcPr>
          <w:p w14:paraId="426AA954" w14:textId="36C8478D" w:rsidR="00C10359" w:rsidRPr="00A61CC1" w:rsidRDefault="002743BB" w:rsidP="00C1035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Осуществление к</w:t>
            </w:r>
            <w:r w:rsidR="00C10359" w:rsidRPr="00A61CC1">
              <w:rPr>
                <w:szCs w:val="30"/>
              </w:rPr>
              <w:t>онтрол</w:t>
            </w:r>
            <w:r>
              <w:rPr>
                <w:szCs w:val="30"/>
              </w:rPr>
              <w:t>я</w:t>
            </w:r>
            <w:r w:rsidR="00C10359" w:rsidRPr="00A61CC1">
              <w:rPr>
                <w:szCs w:val="30"/>
              </w:rPr>
              <w:t xml:space="preserve"> за обеспечение</w:t>
            </w:r>
            <w:r>
              <w:rPr>
                <w:szCs w:val="30"/>
              </w:rPr>
              <w:t>м</w:t>
            </w:r>
            <w:r w:rsidR="00C10359" w:rsidRPr="00A61CC1">
              <w:rPr>
                <w:szCs w:val="30"/>
              </w:rPr>
              <w:t xml:space="preserve"> безусловного привлечения работников Центра к дисциплинарной ответственности</w:t>
            </w:r>
            <w:r>
              <w:rPr>
                <w:szCs w:val="30"/>
              </w:rPr>
              <w:t xml:space="preserve"> </w:t>
            </w:r>
            <w:r w:rsidR="00C10359" w:rsidRPr="00A61CC1">
              <w:rPr>
                <w:szCs w:val="30"/>
              </w:rPr>
              <w:t>за появление на работе (во время выполнения служебных обязанностей при направлении в командировку) в состоянии алкогольного (наркотического) опьянения, а также распитие спиртных напитков, употребление наркотических (психотропных) веществ в рабочее время или по месту работы</w:t>
            </w:r>
          </w:p>
        </w:tc>
        <w:tc>
          <w:tcPr>
            <w:tcW w:w="764" w:type="pct"/>
          </w:tcPr>
          <w:p w14:paraId="7A389B0B" w14:textId="7C4ABAA1" w:rsidR="00C10359" w:rsidRPr="00A61CC1" w:rsidRDefault="00A707D8" w:rsidP="00C1035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постоянно</w:t>
            </w:r>
          </w:p>
        </w:tc>
        <w:tc>
          <w:tcPr>
            <w:tcW w:w="1179" w:type="pct"/>
            <w:gridSpan w:val="3"/>
          </w:tcPr>
          <w:p w14:paraId="68A0FE6A" w14:textId="77777777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</w:t>
            </w:r>
          </w:p>
          <w:p w14:paraId="034D0772" w14:textId="728F2ED6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ведущий специалист по кадрам</w:t>
            </w:r>
          </w:p>
          <w:p w14:paraId="3D235936" w14:textId="21449EE0" w:rsidR="00C10359" w:rsidRPr="00A61CC1" w:rsidRDefault="00C10359" w:rsidP="00C1035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юрисконсульт</w:t>
            </w:r>
          </w:p>
        </w:tc>
        <w:tc>
          <w:tcPr>
            <w:tcW w:w="707" w:type="pct"/>
            <w:gridSpan w:val="2"/>
          </w:tcPr>
          <w:p w14:paraId="10223A53" w14:textId="71CFCA80" w:rsidR="00C10359" w:rsidRPr="00A61CC1" w:rsidRDefault="00C10359" w:rsidP="00C10359">
            <w:pPr>
              <w:ind w:firstLine="0"/>
              <w:jc w:val="center"/>
              <w:rPr>
                <w:szCs w:val="30"/>
              </w:rPr>
            </w:pPr>
          </w:p>
        </w:tc>
      </w:tr>
      <w:tr w:rsidR="002743BB" w:rsidRPr="00A61CC1" w14:paraId="704035F2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770CD386" w14:textId="6786009D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3.3</w:t>
            </w:r>
          </w:p>
        </w:tc>
        <w:tc>
          <w:tcPr>
            <w:tcW w:w="2074" w:type="pct"/>
            <w:gridSpan w:val="2"/>
          </w:tcPr>
          <w:p w14:paraId="421BC4B9" w14:textId="22AA140C" w:rsidR="002743BB" w:rsidRPr="00A61CC1" w:rsidRDefault="00DA7338" w:rsidP="00B2308D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Организовать п</w:t>
            </w:r>
            <w:r w:rsidR="002743BB" w:rsidRPr="00A61CC1">
              <w:rPr>
                <w:szCs w:val="30"/>
              </w:rPr>
              <w:t>роведение тренерами</w:t>
            </w:r>
            <w:r w:rsidR="002743BB">
              <w:rPr>
                <w:szCs w:val="30"/>
              </w:rPr>
              <w:t>-преподавателями</w:t>
            </w:r>
            <w:r>
              <w:rPr>
                <w:szCs w:val="30"/>
              </w:rPr>
              <w:t xml:space="preserve"> и тренерами национальных команд</w:t>
            </w:r>
            <w:r w:rsidR="002743BB" w:rsidRPr="00A61CC1">
              <w:rPr>
                <w:szCs w:val="30"/>
              </w:rPr>
              <w:t xml:space="preserve"> воспитательных бесед по профилактике наркомании и алкоголизма с их отражением в журналах работы тренера-преподавателя</w:t>
            </w:r>
          </w:p>
        </w:tc>
        <w:tc>
          <w:tcPr>
            <w:tcW w:w="764" w:type="pct"/>
          </w:tcPr>
          <w:p w14:paraId="3E56CF97" w14:textId="6C699641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ежеквартально</w:t>
            </w:r>
          </w:p>
        </w:tc>
        <w:tc>
          <w:tcPr>
            <w:tcW w:w="1179" w:type="pct"/>
            <w:gridSpan w:val="3"/>
          </w:tcPr>
          <w:p w14:paraId="29B63E37" w14:textId="2637F528" w:rsidR="002743BB" w:rsidRPr="00A61CC1" w:rsidRDefault="00B2308D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тренеры-начальники команд</w:t>
            </w:r>
          </w:p>
          <w:p w14:paraId="4F7D8E89" w14:textId="77777777" w:rsidR="002743BB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инструкторы-методисты</w:t>
            </w:r>
          </w:p>
          <w:p w14:paraId="23669A4A" w14:textId="1ED1ED59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тренеры-преподаватели</w:t>
            </w:r>
          </w:p>
        </w:tc>
        <w:tc>
          <w:tcPr>
            <w:tcW w:w="707" w:type="pct"/>
            <w:gridSpan w:val="2"/>
          </w:tcPr>
          <w:p w14:paraId="3239D8D5" w14:textId="77777777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DA7338" w:rsidRPr="00A61CC1" w14:paraId="6E24E94B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018A2D16" w14:textId="567176EC" w:rsidR="00DA7338" w:rsidRPr="00A61CC1" w:rsidRDefault="00DA7338" w:rsidP="002743B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3.4</w:t>
            </w:r>
          </w:p>
        </w:tc>
        <w:tc>
          <w:tcPr>
            <w:tcW w:w="2074" w:type="pct"/>
            <w:gridSpan w:val="2"/>
          </w:tcPr>
          <w:p w14:paraId="2CF0564C" w14:textId="2D97C5DC" w:rsidR="00DA7338" w:rsidRDefault="00DA7338" w:rsidP="002743BB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Организовать проведение спортивных и спортивно-массовых мероприятий, направленных на профилактику наркомании и алкоголизма</w:t>
            </w:r>
          </w:p>
        </w:tc>
        <w:tc>
          <w:tcPr>
            <w:tcW w:w="764" w:type="pct"/>
          </w:tcPr>
          <w:p w14:paraId="1B2B6905" w14:textId="36AF1E3E" w:rsidR="00DA7338" w:rsidRDefault="00B2308D" w:rsidP="002743B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н</w:t>
            </w:r>
            <w:r w:rsidR="00DA7338">
              <w:rPr>
                <w:szCs w:val="30"/>
              </w:rPr>
              <w:t>е реже двух раз в год</w:t>
            </w:r>
          </w:p>
        </w:tc>
        <w:tc>
          <w:tcPr>
            <w:tcW w:w="1179" w:type="pct"/>
            <w:gridSpan w:val="3"/>
          </w:tcPr>
          <w:p w14:paraId="608C6AB2" w14:textId="77777777" w:rsidR="00DA7338" w:rsidRDefault="00DA7338" w:rsidP="00DA7338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директора </w:t>
            </w:r>
          </w:p>
          <w:p w14:paraId="05E61BB0" w14:textId="77777777" w:rsidR="00DA7338" w:rsidRDefault="00DA7338" w:rsidP="00DA7338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инструкторы-методисты</w:t>
            </w:r>
          </w:p>
          <w:p w14:paraId="6F615B2B" w14:textId="5938AA2A" w:rsidR="00DA7338" w:rsidRPr="00A61CC1" w:rsidRDefault="00B2308D" w:rsidP="00DA7338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тренеры-начальники команд</w:t>
            </w:r>
          </w:p>
          <w:p w14:paraId="6B68A7C3" w14:textId="77777777" w:rsidR="00DA7338" w:rsidRPr="00A61CC1" w:rsidRDefault="00DA7338" w:rsidP="002743BB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</w:tcPr>
          <w:p w14:paraId="28F8DC37" w14:textId="77777777" w:rsidR="00DA7338" w:rsidRPr="00A61CC1" w:rsidRDefault="00DA7338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DA7338" w:rsidRPr="00A61CC1" w14:paraId="58E9EEBF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2BA1C1CD" w14:textId="78E583B5" w:rsidR="00DA7338" w:rsidRDefault="00DA7338" w:rsidP="002743B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3.5</w:t>
            </w:r>
          </w:p>
        </w:tc>
        <w:tc>
          <w:tcPr>
            <w:tcW w:w="2074" w:type="pct"/>
            <w:gridSpan w:val="2"/>
          </w:tcPr>
          <w:p w14:paraId="77948D5E" w14:textId="3891B526" w:rsidR="00DA7338" w:rsidRDefault="00DA7338" w:rsidP="002743BB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 xml:space="preserve">Организовать и провести с работниками Центра </w:t>
            </w:r>
            <w:r w:rsidRPr="00A61CC1">
              <w:rPr>
                <w:szCs w:val="30"/>
              </w:rPr>
              <w:t>бесед</w:t>
            </w:r>
            <w:r w:rsidR="00B2308D">
              <w:rPr>
                <w:szCs w:val="30"/>
              </w:rPr>
              <w:t>ы</w:t>
            </w:r>
            <w:r w:rsidRPr="00A61CC1">
              <w:rPr>
                <w:szCs w:val="30"/>
              </w:rPr>
              <w:t xml:space="preserve"> по профилактике наркомании и алкоголизма</w:t>
            </w:r>
          </w:p>
        </w:tc>
        <w:tc>
          <w:tcPr>
            <w:tcW w:w="764" w:type="pct"/>
          </w:tcPr>
          <w:p w14:paraId="19003C52" w14:textId="0C8D7B42" w:rsidR="00DA7338" w:rsidRDefault="00DA7338" w:rsidP="002743B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ежеквартально</w:t>
            </w:r>
          </w:p>
        </w:tc>
        <w:tc>
          <w:tcPr>
            <w:tcW w:w="1179" w:type="pct"/>
            <w:gridSpan w:val="3"/>
          </w:tcPr>
          <w:p w14:paraId="272A499A" w14:textId="77777777" w:rsidR="00DA7338" w:rsidRDefault="00DA7338" w:rsidP="00DA7338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директора </w:t>
            </w:r>
          </w:p>
          <w:p w14:paraId="1C56520B" w14:textId="77777777" w:rsidR="00DA7338" w:rsidRDefault="00DA7338" w:rsidP="00DA7338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инструкторы-методисты</w:t>
            </w:r>
          </w:p>
          <w:p w14:paraId="3916E24B" w14:textId="77777777" w:rsidR="00DA7338" w:rsidRPr="00A61CC1" w:rsidRDefault="00DA7338" w:rsidP="00DA7338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</w:tcPr>
          <w:p w14:paraId="3DF41C2E" w14:textId="77777777" w:rsidR="00DA7338" w:rsidRPr="00A61CC1" w:rsidRDefault="00DA7338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2743BB" w:rsidRPr="00A61CC1" w14:paraId="24793F79" w14:textId="77777777" w:rsidTr="00A0371E">
        <w:tc>
          <w:tcPr>
            <w:tcW w:w="5000" w:type="pct"/>
            <w:gridSpan w:val="10"/>
          </w:tcPr>
          <w:p w14:paraId="63F0B5BF" w14:textId="75DD9B38" w:rsidR="002743BB" w:rsidRPr="00A61CC1" w:rsidRDefault="002743BB" w:rsidP="002743BB">
            <w:pPr>
              <w:ind w:firstLine="0"/>
              <w:jc w:val="center"/>
              <w:rPr>
                <w:b/>
                <w:szCs w:val="30"/>
              </w:rPr>
            </w:pPr>
            <w:r w:rsidRPr="00A61CC1">
              <w:rPr>
                <w:b/>
                <w:szCs w:val="30"/>
              </w:rPr>
              <w:lastRenderedPageBreak/>
              <w:t>4. Организация и проведение мед</w:t>
            </w:r>
            <w:r w:rsidR="00DA7338">
              <w:rPr>
                <w:b/>
                <w:szCs w:val="30"/>
              </w:rPr>
              <w:t>осмотров</w:t>
            </w:r>
          </w:p>
        </w:tc>
      </w:tr>
      <w:tr w:rsidR="002743BB" w:rsidRPr="00A61CC1" w14:paraId="0D7AA27C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66802053" w14:textId="12C1FCC4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4.1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5C64FDC5" w14:textId="6E933C54" w:rsidR="002743BB" w:rsidRPr="00A61CC1" w:rsidRDefault="002743BB" w:rsidP="002743BB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Проведение</w:t>
            </w:r>
            <w:r>
              <w:rPr>
                <w:szCs w:val="30"/>
              </w:rPr>
              <w:t xml:space="preserve"> организационных</w:t>
            </w:r>
            <w:r w:rsidRPr="00A61CC1">
              <w:rPr>
                <w:szCs w:val="30"/>
              </w:rPr>
              <w:t xml:space="preserve"> мероприятий </w:t>
            </w:r>
            <w:r>
              <w:rPr>
                <w:szCs w:val="30"/>
              </w:rPr>
              <w:t>по</w:t>
            </w:r>
            <w:r w:rsidRPr="00A61CC1">
              <w:rPr>
                <w:szCs w:val="30"/>
              </w:rPr>
              <w:t xml:space="preserve"> своевременно</w:t>
            </w:r>
            <w:r>
              <w:rPr>
                <w:szCs w:val="30"/>
              </w:rPr>
              <w:t>му</w:t>
            </w:r>
            <w:r w:rsidRPr="00A61CC1">
              <w:rPr>
                <w:szCs w:val="30"/>
              </w:rPr>
              <w:t xml:space="preserve"> прохождени</w:t>
            </w:r>
            <w:r>
              <w:rPr>
                <w:szCs w:val="30"/>
              </w:rPr>
              <w:t>ю</w:t>
            </w:r>
            <w:r w:rsidRPr="00A61CC1">
              <w:rPr>
                <w:szCs w:val="30"/>
              </w:rPr>
              <w:t xml:space="preserve"> спортсменами обязательных медицинских осмотров в соответствии с постановлением Минспорта от 15.07.2014 г. № 30 ”Об утверждении Инструкции о порядке проведения медицинских осмотров спортсменов“</w:t>
            </w:r>
          </w:p>
        </w:tc>
        <w:tc>
          <w:tcPr>
            <w:tcW w:w="764" w:type="pct"/>
            <w:shd w:val="clear" w:color="auto" w:fill="auto"/>
          </w:tcPr>
          <w:p w14:paraId="56E42841" w14:textId="6E3631BE" w:rsidR="002743BB" w:rsidRPr="00A61CC1" w:rsidRDefault="002743BB" w:rsidP="00417698">
            <w:pPr>
              <w:ind w:left="505" w:firstLine="0"/>
              <w:jc w:val="center"/>
              <w:rPr>
                <w:szCs w:val="30"/>
              </w:rPr>
            </w:pPr>
            <w:r>
              <w:rPr>
                <w:szCs w:val="30"/>
              </w:rPr>
              <w:t>с</w:t>
            </w:r>
            <w:r w:rsidRPr="00A61CC1">
              <w:rPr>
                <w:szCs w:val="30"/>
              </w:rPr>
              <w:t>огласно графику РНПЦ спорта</w:t>
            </w:r>
          </w:p>
          <w:p w14:paraId="296864CE" w14:textId="77777777" w:rsidR="002743BB" w:rsidRPr="00A61CC1" w:rsidRDefault="002743BB" w:rsidP="002743BB">
            <w:pPr>
              <w:ind w:left="505" w:firstLine="0"/>
              <w:jc w:val="center"/>
              <w:rPr>
                <w:szCs w:val="30"/>
              </w:rPr>
            </w:pPr>
          </w:p>
        </w:tc>
        <w:tc>
          <w:tcPr>
            <w:tcW w:w="1179" w:type="pct"/>
            <w:gridSpan w:val="3"/>
            <w:shd w:val="clear" w:color="auto" w:fill="auto"/>
          </w:tcPr>
          <w:p w14:paraId="6DA9FB60" w14:textId="77777777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</w:t>
            </w:r>
          </w:p>
          <w:p w14:paraId="2D1D7335" w14:textId="77777777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главные тренеры НК</w:t>
            </w:r>
          </w:p>
          <w:p w14:paraId="237200B2" w14:textId="77777777" w:rsidR="002743BB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врачи спортивной медицины (далее – врачи НК)</w:t>
            </w:r>
          </w:p>
          <w:p w14:paraId="124335AC" w14:textId="77777777" w:rsidR="002743BB" w:rsidRDefault="002743BB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инструкторы-методисты</w:t>
            </w:r>
          </w:p>
          <w:p w14:paraId="24EFFE71" w14:textId="638BB1FB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тренеры, тренеры-преподаватели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2600F318" w14:textId="77777777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2743BB" w:rsidRPr="00A61CC1" w14:paraId="516279B2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5A84CBB0" w14:textId="370AB6A8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4.2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7BDCB59E" w14:textId="4EE4654C" w:rsidR="002743BB" w:rsidRPr="00A61CC1" w:rsidRDefault="002743BB" w:rsidP="002743BB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Обеспечить безусловное наличие допуска на основании обязательного медицинского осмотра спортсменов-инструкторов при формировании составов национальных команд по видам спорта</w:t>
            </w:r>
          </w:p>
        </w:tc>
        <w:tc>
          <w:tcPr>
            <w:tcW w:w="764" w:type="pct"/>
            <w:shd w:val="clear" w:color="auto" w:fill="auto"/>
          </w:tcPr>
          <w:p w14:paraId="6BAE7E57" w14:textId="4D4C8BAD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постоянно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1D495C1F" w14:textId="77777777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врачи НК</w:t>
            </w:r>
          </w:p>
          <w:p w14:paraId="5783FC84" w14:textId="060BC783" w:rsidR="002743BB" w:rsidRDefault="00B2308D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тренеры-начальники команд</w:t>
            </w:r>
          </w:p>
          <w:p w14:paraId="10AB0F78" w14:textId="77777777" w:rsidR="002743BB" w:rsidRDefault="002743BB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инструкторы-методисты</w:t>
            </w:r>
          </w:p>
          <w:p w14:paraId="119CAA08" w14:textId="5F8657A8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тренеры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42339EDE" w14:textId="77777777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2743BB" w:rsidRPr="00A61CC1" w14:paraId="1F95AAE8" w14:textId="77777777" w:rsidTr="00A0330F">
        <w:trPr>
          <w:gridAfter w:val="1"/>
          <w:wAfter w:w="4" w:type="pct"/>
          <w:trHeight w:val="1297"/>
        </w:trPr>
        <w:tc>
          <w:tcPr>
            <w:tcW w:w="272" w:type="pct"/>
          </w:tcPr>
          <w:p w14:paraId="7A1A17DD" w14:textId="310E2180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4.3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5612815B" w14:textId="77777777" w:rsidR="002743BB" w:rsidRPr="00A61CC1" w:rsidRDefault="002743BB" w:rsidP="002743BB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 xml:space="preserve">Осуществлять контроль за прохождением медицинского осмотра работниками Центра с требованиями инструкции «О проведении обязательных и внеочередных медицинских осмотров» (Постановление Минздрава Республики Беларусь от 29.07.2019 № 74) </w:t>
            </w:r>
          </w:p>
        </w:tc>
        <w:tc>
          <w:tcPr>
            <w:tcW w:w="764" w:type="pct"/>
            <w:shd w:val="clear" w:color="auto" w:fill="auto"/>
          </w:tcPr>
          <w:p w14:paraId="5E2BA789" w14:textId="040088CE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постоянно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4BC72855" w14:textId="6F9977EF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ведущий специалист по кадрам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32631E7F" w14:textId="77777777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2743BB" w:rsidRPr="00A61CC1" w14:paraId="3B748C6D" w14:textId="77777777" w:rsidTr="00A0330F">
        <w:trPr>
          <w:gridAfter w:val="1"/>
          <w:wAfter w:w="4" w:type="pct"/>
          <w:trHeight w:val="1155"/>
        </w:trPr>
        <w:tc>
          <w:tcPr>
            <w:tcW w:w="272" w:type="pct"/>
          </w:tcPr>
          <w:p w14:paraId="27453C1E" w14:textId="64C48A4B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4.4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26201BAC" w14:textId="013C042C" w:rsidR="002743BB" w:rsidRPr="00A61CC1" w:rsidRDefault="002743BB" w:rsidP="002743BB">
            <w:pPr>
              <w:ind w:firstLine="0"/>
              <w:rPr>
                <w:szCs w:val="30"/>
                <w:highlight w:val="yellow"/>
              </w:rPr>
            </w:pPr>
            <w:r w:rsidRPr="00A61CC1">
              <w:rPr>
                <w:szCs w:val="30"/>
              </w:rPr>
              <w:t xml:space="preserve">Провести мероприятия по оценке соблюдения правил безопасности проведения занятий физической культурой и спортом на предмет наличия и своевременного прохождения спортсменами (спортсменами-учащимися, учащимися) обязательных медицинских осмотров в целях исключения допуска без </w:t>
            </w:r>
            <w:r w:rsidRPr="00A61CC1">
              <w:rPr>
                <w:szCs w:val="30"/>
              </w:rPr>
              <w:lastRenderedPageBreak/>
              <w:t>соответствующих медицинских документов к учебно-тренировочному процессу и участию в спортивных соревнованиях</w:t>
            </w:r>
          </w:p>
        </w:tc>
        <w:tc>
          <w:tcPr>
            <w:tcW w:w="764" w:type="pct"/>
            <w:shd w:val="clear" w:color="auto" w:fill="auto"/>
          </w:tcPr>
          <w:p w14:paraId="38D267FB" w14:textId="381524EE" w:rsidR="002743BB" w:rsidRPr="00A61CC1" w:rsidRDefault="002743BB" w:rsidP="002743BB">
            <w:pPr>
              <w:ind w:firstLine="0"/>
              <w:jc w:val="center"/>
              <w:rPr>
                <w:szCs w:val="30"/>
                <w:highlight w:val="yellow"/>
              </w:rPr>
            </w:pPr>
            <w:r w:rsidRPr="00A61CC1">
              <w:rPr>
                <w:szCs w:val="30"/>
                <w:lang w:val="en-US"/>
              </w:rPr>
              <w:lastRenderedPageBreak/>
              <w:t>I</w:t>
            </w:r>
            <w:r w:rsidRPr="00A61CC1">
              <w:rPr>
                <w:szCs w:val="30"/>
              </w:rPr>
              <w:t xml:space="preserve"> квартал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3D68800B" w14:textId="77777777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врачи НК</w:t>
            </w:r>
          </w:p>
          <w:p w14:paraId="20417ED0" w14:textId="6AEAE86C" w:rsidR="002743BB" w:rsidRPr="00A61CC1" w:rsidRDefault="00B2308D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тренеры-начальники команд</w:t>
            </w:r>
          </w:p>
          <w:p w14:paraId="7AEBE17F" w14:textId="1954EBAC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инструкторы-методисты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4636B2C2" w14:textId="77777777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2743BB" w:rsidRPr="00A61CC1" w14:paraId="51BDAD9F" w14:textId="77777777" w:rsidTr="00A0330F">
        <w:trPr>
          <w:gridAfter w:val="1"/>
          <w:wAfter w:w="4" w:type="pct"/>
          <w:trHeight w:val="975"/>
        </w:trPr>
        <w:tc>
          <w:tcPr>
            <w:tcW w:w="272" w:type="pct"/>
          </w:tcPr>
          <w:p w14:paraId="7444876C" w14:textId="2A170B13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4.5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040C3D23" w14:textId="05374BAB" w:rsidR="002743BB" w:rsidRPr="00A61CC1" w:rsidRDefault="002743BB" w:rsidP="002743BB">
            <w:pPr>
              <w:ind w:firstLine="0"/>
              <w:rPr>
                <w:szCs w:val="30"/>
                <w:highlight w:val="yellow"/>
              </w:rPr>
            </w:pPr>
            <w:r w:rsidRPr="00A61CC1">
              <w:rPr>
                <w:szCs w:val="30"/>
              </w:rPr>
              <w:t>Организовать и провести плановое обучение педагогических работников навыкам первой помощи</w:t>
            </w:r>
          </w:p>
        </w:tc>
        <w:tc>
          <w:tcPr>
            <w:tcW w:w="764" w:type="pct"/>
            <w:shd w:val="clear" w:color="auto" w:fill="auto"/>
          </w:tcPr>
          <w:p w14:paraId="649227C7" w14:textId="379ADDFD" w:rsidR="002743BB" w:rsidRPr="00A61CC1" w:rsidRDefault="00B2308D" w:rsidP="002743BB">
            <w:pPr>
              <w:ind w:firstLine="0"/>
              <w:jc w:val="center"/>
              <w:rPr>
                <w:szCs w:val="30"/>
                <w:highlight w:val="yellow"/>
              </w:rPr>
            </w:pPr>
            <w:r>
              <w:rPr>
                <w:szCs w:val="30"/>
              </w:rPr>
              <w:t>1</w:t>
            </w:r>
            <w:r w:rsidR="002743BB">
              <w:rPr>
                <w:szCs w:val="30"/>
              </w:rPr>
              <w:t xml:space="preserve"> квартал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29688524" w14:textId="77777777" w:rsidR="002743BB" w:rsidRPr="00A61CC1" w:rsidRDefault="002743BB" w:rsidP="002743BB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  <w:p w14:paraId="560CE2BF" w14:textId="6F2E2196" w:rsidR="002743BB" w:rsidRPr="00A61CC1" w:rsidRDefault="00B2308D" w:rsidP="002743BB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врачи спортивной медицины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476390FA" w14:textId="77777777" w:rsidR="002743BB" w:rsidRPr="00A61CC1" w:rsidRDefault="002743BB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DA7338" w:rsidRPr="00A61CC1" w14:paraId="11180B44" w14:textId="77777777" w:rsidTr="00A0330F">
        <w:trPr>
          <w:gridAfter w:val="1"/>
          <w:wAfter w:w="4" w:type="pct"/>
          <w:trHeight w:val="975"/>
        </w:trPr>
        <w:tc>
          <w:tcPr>
            <w:tcW w:w="272" w:type="pct"/>
          </w:tcPr>
          <w:p w14:paraId="5A2FD5EF" w14:textId="7530844D" w:rsidR="00DA7338" w:rsidRPr="00A61CC1" w:rsidRDefault="00DA7338" w:rsidP="002743B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4.6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782F262F" w14:textId="071C2954" w:rsidR="00DA7338" w:rsidRPr="00A61CC1" w:rsidRDefault="00DA7338" w:rsidP="002743BB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Обеспечить проведение мероприятий по соблюдению требований безопасности, предупреждения травматизма, сохранения здоровья при проведении занятий физической культурой и спортом</w:t>
            </w:r>
          </w:p>
        </w:tc>
        <w:tc>
          <w:tcPr>
            <w:tcW w:w="764" w:type="pct"/>
            <w:shd w:val="clear" w:color="auto" w:fill="auto"/>
          </w:tcPr>
          <w:p w14:paraId="43D8DCA6" w14:textId="26C37C9E" w:rsidR="00DA7338" w:rsidRDefault="00DA7338" w:rsidP="002743BB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постоянно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5C0456CB" w14:textId="49637988" w:rsidR="00DA7338" w:rsidRPr="00A61CC1" w:rsidRDefault="00DA7338" w:rsidP="00DA7338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заместитель директора по ОД</w:t>
            </w:r>
          </w:p>
          <w:p w14:paraId="2D829CB0" w14:textId="3D258694" w:rsidR="00DA7338" w:rsidRDefault="00B2308D" w:rsidP="00DA7338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тренеры-начальники команд</w:t>
            </w:r>
          </w:p>
          <w:p w14:paraId="06C1D7D8" w14:textId="77777777" w:rsidR="00DA7338" w:rsidRDefault="00DA7338" w:rsidP="00DA7338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инструкторы-методисты</w:t>
            </w:r>
          </w:p>
          <w:p w14:paraId="66EE294D" w14:textId="77777777" w:rsidR="00DA7338" w:rsidRDefault="00DA7338" w:rsidP="00DA7338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тренеры-преподаватели</w:t>
            </w:r>
          </w:p>
          <w:p w14:paraId="7195A4A4" w14:textId="2C15B9DE" w:rsidR="00DA7338" w:rsidRPr="00A61CC1" w:rsidRDefault="00DA7338" w:rsidP="00DA7338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тренеры НК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14DA2DB4" w14:textId="77777777" w:rsidR="00DA7338" w:rsidRPr="00A61CC1" w:rsidRDefault="00DA7338" w:rsidP="002743BB">
            <w:pPr>
              <w:ind w:firstLine="0"/>
              <w:jc w:val="center"/>
              <w:rPr>
                <w:szCs w:val="30"/>
              </w:rPr>
            </w:pPr>
          </w:p>
        </w:tc>
      </w:tr>
      <w:tr w:rsidR="002743BB" w:rsidRPr="00A61CC1" w14:paraId="29DFA496" w14:textId="77777777" w:rsidTr="00A0371E">
        <w:tc>
          <w:tcPr>
            <w:tcW w:w="5000" w:type="pct"/>
            <w:gridSpan w:val="10"/>
          </w:tcPr>
          <w:p w14:paraId="060D6B7D" w14:textId="77777777" w:rsidR="002743BB" w:rsidRDefault="002743BB" w:rsidP="002743BB">
            <w:pPr>
              <w:ind w:firstLine="0"/>
              <w:jc w:val="center"/>
              <w:rPr>
                <w:b/>
                <w:szCs w:val="30"/>
              </w:rPr>
            </w:pPr>
            <w:r w:rsidRPr="00A61CC1">
              <w:rPr>
                <w:b/>
                <w:szCs w:val="30"/>
              </w:rPr>
              <w:t>5. </w:t>
            </w:r>
            <w:r w:rsidR="00DA7338">
              <w:rPr>
                <w:b/>
                <w:szCs w:val="30"/>
              </w:rPr>
              <w:t>Эффективность работы по предупреждению чрезвычайных ситуаций</w:t>
            </w:r>
          </w:p>
          <w:p w14:paraId="4BCA45AC" w14:textId="56856F85" w:rsidR="00DA7338" w:rsidRPr="00A61CC1" w:rsidRDefault="00DA7338" w:rsidP="002743BB">
            <w:pPr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5.1 Работа в области защиты населения и территорий от чрезвычайных ситуаций и гражданской обороны, планирование защитных мероприятий</w:t>
            </w:r>
          </w:p>
        </w:tc>
      </w:tr>
      <w:tr w:rsidR="00A0371E" w:rsidRPr="00A61CC1" w14:paraId="068497DE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03B9E4D0" w14:textId="2F7846A8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5.1</w:t>
            </w:r>
            <w:r>
              <w:rPr>
                <w:szCs w:val="30"/>
              </w:rPr>
              <w:t>.1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0D8BBCA2" w14:textId="49E1E353" w:rsidR="00A0371E" w:rsidRPr="00A61CC1" w:rsidRDefault="00A0371E" w:rsidP="00A0371E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О</w:t>
            </w:r>
            <w:r w:rsidRPr="00691AD0">
              <w:rPr>
                <w:szCs w:val="30"/>
              </w:rPr>
              <w:t>рганизовать и провести обучающие семинары по вопросам защиты населения и территорий от чрезвычайных ситуации и гражданской обороны</w:t>
            </w:r>
          </w:p>
        </w:tc>
        <w:tc>
          <w:tcPr>
            <w:tcW w:w="764" w:type="pct"/>
            <w:shd w:val="clear" w:color="auto" w:fill="auto"/>
          </w:tcPr>
          <w:p w14:paraId="055D73BC" w14:textId="4D004BAE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2 квартал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1F6438B7" w14:textId="77777777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691AD0">
              <w:rPr>
                <w:szCs w:val="30"/>
              </w:rPr>
              <w:t>специалист по охране труда</w:t>
            </w:r>
          </w:p>
          <w:p w14:paraId="0B162F19" w14:textId="2C33FE7C" w:rsidR="00A0371E" w:rsidRPr="00A61CC1" w:rsidRDefault="00A0371E" w:rsidP="00A0371E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6D19815C" w14:textId="77777777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</w:p>
        </w:tc>
      </w:tr>
      <w:tr w:rsidR="00A0371E" w:rsidRPr="00A61CC1" w14:paraId="78A2F730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27C2D36D" w14:textId="38774BC6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5.</w:t>
            </w:r>
            <w:r>
              <w:rPr>
                <w:szCs w:val="30"/>
              </w:rPr>
              <w:t>1.</w:t>
            </w:r>
            <w:r w:rsidRPr="00A61CC1">
              <w:rPr>
                <w:szCs w:val="30"/>
              </w:rPr>
              <w:t>2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039878EB" w14:textId="77777777" w:rsidR="00A0371E" w:rsidRDefault="00A0371E" w:rsidP="00A0371E">
            <w:pPr>
              <w:ind w:firstLine="0"/>
              <w:rPr>
                <w:szCs w:val="30"/>
              </w:rPr>
            </w:pPr>
            <w:r w:rsidRPr="00691AD0">
              <w:rPr>
                <w:szCs w:val="30"/>
              </w:rPr>
              <w:t>Произвести корректировку приказа ответственных должностных лиц за выполнение мероприятий в области защиты населения и территории от чрезвычайным ситуаций и гражданской обороны</w:t>
            </w:r>
          </w:p>
          <w:p w14:paraId="7835C3C7" w14:textId="3CEDA324" w:rsidR="006B3A6A" w:rsidRPr="00A61CC1" w:rsidRDefault="006B3A6A" w:rsidP="00A0371E">
            <w:pPr>
              <w:ind w:firstLine="0"/>
              <w:rPr>
                <w:szCs w:val="30"/>
              </w:rPr>
            </w:pPr>
          </w:p>
        </w:tc>
        <w:tc>
          <w:tcPr>
            <w:tcW w:w="764" w:type="pct"/>
            <w:shd w:val="clear" w:color="auto" w:fill="auto"/>
          </w:tcPr>
          <w:p w14:paraId="41A49890" w14:textId="5B2FA39A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 w:rsidRPr="00691AD0">
              <w:rPr>
                <w:szCs w:val="30"/>
              </w:rPr>
              <w:t>в течение года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4DA4321F" w14:textId="77777777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691AD0">
              <w:rPr>
                <w:szCs w:val="30"/>
              </w:rPr>
              <w:t>специалист по охране труда</w:t>
            </w:r>
          </w:p>
          <w:p w14:paraId="07DAC92C" w14:textId="373DF18C" w:rsidR="00A0371E" w:rsidRPr="00A61CC1" w:rsidRDefault="00A0371E" w:rsidP="00A0371E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6F645F25" w14:textId="77777777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</w:p>
        </w:tc>
      </w:tr>
      <w:tr w:rsidR="00A0371E" w:rsidRPr="00A61CC1" w14:paraId="137EAB43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7DA2F6AC" w14:textId="27F8F002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lastRenderedPageBreak/>
              <w:t>5.</w:t>
            </w:r>
            <w:r>
              <w:rPr>
                <w:szCs w:val="30"/>
              </w:rPr>
              <w:t>1.</w:t>
            </w:r>
            <w:r w:rsidRPr="00A61CC1">
              <w:rPr>
                <w:szCs w:val="30"/>
              </w:rPr>
              <w:t>3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6FDE2B81" w14:textId="2F23ADAC" w:rsidR="00A0371E" w:rsidRPr="00A61CC1" w:rsidRDefault="00A0371E" w:rsidP="00A0371E">
            <w:pPr>
              <w:ind w:firstLine="0"/>
              <w:rPr>
                <w:szCs w:val="30"/>
              </w:rPr>
            </w:pPr>
            <w:r w:rsidRPr="00691AD0">
              <w:rPr>
                <w:szCs w:val="30"/>
              </w:rPr>
              <w:t>Провести корректировку плана гражданской обороны</w:t>
            </w:r>
          </w:p>
        </w:tc>
        <w:tc>
          <w:tcPr>
            <w:tcW w:w="764" w:type="pct"/>
            <w:shd w:val="clear" w:color="auto" w:fill="auto"/>
          </w:tcPr>
          <w:p w14:paraId="3937D9FE" w14:textId="06CA743B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 w:rsidRPr="00691AD0">
              <w:rPr>
                <w:szCs w:val="30"/>
              </w:rPr>
              <w:t>июнь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1FD9BF9F" w14:textId="77777777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691AD0">
              <w:rPr>
                <w:szCs w:val="30"/>
              </w:rPr>
              <w:t>специалист по охране труда</w:t>
            </w:r>
          </w:p>
          <w:p w14:paraId="2EB2AEEE" w14:textId="77777777" w:rsidR="00A0371E" w:rsidRPr="00A61CC1" w:rsidRDefault="00A0371E" w:rsidP="00A0371E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17EDA925" w14:textId="77777777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</w:p>
        </w:tc>
      </w:tr>
      <w:tr w:rsidR="00A0371E" w:rsidRPr="00A61CC1" w14:paraId="00F88624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7E24A636" w14:textId="1BED2479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5.</w:t>
            </w:r>
            <w:r>
              <w:rPr>
                <w:szCs w:val="30"/>
              </w:rPr>
              <w:t>1.4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5F095F13" w14:textId="7F98F579" w:rsidR="00A0371E" w:rsidRPr="00A61CC1" w:rsidRDefault="00A0371E" w:rsidP="00A0371E">
            <w:pPr>
              <w:ind w:firstLine="0"/>
              <w:rPr>
                <w:szCs w:val="30"/>
              </w:rPr>
            </w:pPr>
            <w:r w:rsidRPr="00691AD0">
              <w:rPr>
                <w:color w:val="000000"/>
                <w:szCs w:val="30"/>
              </w:rPr>
              <w:t>Обеспечить подготовку ежегодного отчета о состоянии гражданской обороны в Минспорта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59146AE" w14:textId="2A0E246F" w:rsidR="00A0371E" w:rsidRPr="00A61CC1" w:rsidRDefault="00A0371E" w:rsidP="00A0371E">
            <w:pPr>
              <w:ind w:left="-63" w:firstLine="0"/>
              <w:jc w:val="center"/>
              <w:rPr>
                <w:szCs w:val="30"/>
              </w:rPr>
            </w:pPr>
            <w:r w:rsidRPr="00691AD0">
              <w:rPr>
                <w:color w:val="000000"/>
                <w:szCs w:val="30"/>
              </w:rPr>
              <w:t>30 декабря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7B988B5D" w14:textId="77777777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691AD0">
              <w:rPr>
                <w:szCs w:val="30"/>
              </w:rPr>
              <w:t>специалист по охране труда</w:t>
            </w:r>
          </w:p>
          <w:p w14:paraId="31512E78" w14:textId="77777777" w:rsidR="00A0371E" w:rsidRPr="00A61CC1" w:rsidRDefault="00A0371E" w:rsidP="00A0371E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12708059" w14:textId="77777777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</w:p>
        </w:tc>
      </w:tr>
      <w:tr w:rsidR="00A0371E" w:rsidRPr="00A61CC1" w14:paraId="126C4244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0C2E3DA3" w14:textId="520D89E2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5.1.5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64FF5886" w14:textId="3561ED76" w:rsidR="00A0371E" w:rsidRPr="00691AD0" w:rsidRDefault="00A0371E" w:rsidP="00A0371E">
            <w:pPr>
              <w:ind w:firstLine="0"/>
              <w:rPr>
                <w:color w:val="000000"/>
                <w:szCs w:val="30"/>
              </w:rPr>
            </w:pPr>
            <w:r w:rsidRPr="00A61CC1">
              <w:rPr>
                <w:szCs w:val="30"/>
              </w:rPr>
              <w:t>Организация обучения руководителей и работников Центра по вопросам защиты от чрезвычайных ситуаций, гражданской обороны</w:t>
            </w:r>
          </w:p>
        </w:tc>
        <w:tc>
          <w:tcPr>
            <w:tcW w:w="764" w:type="pct"/>
            <w:shd w:val="clear" w:color="auto" w:fill="auto"/>
          </w:tcPr>
          <w:p w14:paraId="32F4035E" w14:textId="03ED2D04" w:rsidR="00A0371E" w:rsidRPr="00691AD0" w:rsidRDefault="00A0371E" w:rsidP="00A0371E">
            <w:pPr>
              <w:ind w:left="-63" w:firstLine="0"/>
              <w:jc w:val="center"/>
              <w:rPr>
                <w:color w:val="000000"/>
                <w:szCs w:val="30"/>
              </w:rPr>
            </w:pPr>
            <w:r w:rsidRPr="00A61CC1">
              <w:rPr>
                <w:szCs w:val="30"/>
              </w:rPr>
              <w:t>по плану Первомайского районного отдела по чрезвычайным ситуациям</w:t>
            </w:r>
          </w:p>
        </w:tc>
        <w:tc>
          <w:tcPr>
            <w:tcW w:w="1179" w:type="pct"/>
            <w:gridSpan w:val="3"/>
            <w:shd w:val="clear" w:color="auto" w:fill="auto"/>
          </w:tcPr>
          <w:p w14:paraId="5631FC32" w14:textId="0465A449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ведущий специалист по кадрам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56A4FC34" w14:textId="77777777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</w:p>
        </w:tc>
      </w:tr>
      <w:tr w:rsidR="00A0371E" w:rsidRPr="00A61CC1" w14:paraId="4BF88027" w14:textId="77777777" w:rsidTr="00A0371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14:paraId="5840E0AF" w14:textId="31BBA3F9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5.2</w:t>
            </w:r>
            <w:r w:rsidRPr="00A61CC1">
              <w:rPr>
                <w:b/>
                <w:szCs w:val="30"/>
              </w:rPr>
              <w:t xml:space="preserve">. </w:t>
            </w:r>
            <w:r>
              <w:rPr>
                <w:b/>
                <w:szCs w:val="30"/>
              </w:rPr>
              <w:t>Обеспечение пожарной безопасности</w:t>
            </w:r>
            <w:r w:rsidRPr="00A61CC1">
              <w:rPr>
                <w:b/>
                <w:szCs w:val="30"/>
              </w:rPr>
              <w:t xml:space="preserve"> </w:t>
            </w:r>
          </w:p>
        </w:tc>
      </w:tr>
      <w:tr w:rsidR="00A0371E" w:rsidRPr="00A61CC1" w14:paraId="02A1F697" w14:textId="77777777" w:rsidTr="00A0330F">
        <w:tc>
          <w:tcPr>
            <w:tcW w:w="288" w:type="pct"/>
            <w:gridSpan w:val="2"/>
          </w:tcPr>
          <w:p w14:paraId="299C2037" w14:textId="72E1E24B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5.2</w:t>
            </w:r>
            <w:r w:rsidRPr="00691AD0">
              <w:rPr>
                <w:szCs w:val="30"/>
              </w:rPr>
              <w:t>.</w:t>
            </w:r>
            <w:r>
              <w:rPr>
                <w:szCs w:val="30"/>
              </w:rPr>
              <w:t>1</w:t>
            </w:r>
          </w:p>
        </w:tc>
        <w:tc>
          <w:tcPr>
            <w:tcW w:w="2058" w:type="pct"/>
          </w:tcPr>
          <w:p w14:paraId="658CA5D6" w14:textId="5B02C08A" w:rsidR="00A0371E" w:rsidRPr="00691AD0" w:rsidRDefault="00A0371E" w:rsidP="00A0371E">
            <w:pPr>
              <w:ind w:firstLine="0"/>
              <w:rPr>
                <w:color w:val="000000"/>
                <w:szCs w:val="30"/>
              </w:rPr>
            </w:pPr>
            <w:r w:rsidRPr="00A61CC1">
              <w:rPr>
                <w:szCs w:val="30"/>
              </w:rPr>
              <w:t>Подготовка плана мероприятий по пожарной безопасности в Центре</w:t>
            </w:r>
          </w:p>
        </w:tc>
        <w:tc>
          <w:tcPr>
            <w:tcW w:w="833" w:type="pct"/>
            <w:gridSpan w:val="3"/>
          </w:tcPr>
          <w:p w14:paraId="13A14E92" w14:textId="27DA8260" w:rsidR="00A0371E" w:rsidRPr="00A61CC1" w:rsidRDefault="00A0371E" w:rsidP="00A0371E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 xml:space="preserve">до </w:t>
            </w:r>
            <w:r w:rsidR="006B3A6A">
              <w:rPr>
                <w:szCs w:val="30"/>
              </w:rPr>
              <w:t>20</w:t>
            </w:r>
            <w:r w:rsidRPr="00A61CC1">
              <w:rPr>
                <w:szCs w:val="30"/>
              </w:rPr>
              <w:t xml:space="preserve"> января</w:t>
            </w:r>
          </w:p>
          <w:p w14:paraId="5FC2E3FF" w14:textId="58A09FFD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118" w:type="pct"/>
            <w:gridSpan w:val="2"/>
          </w:tcPr>
          <w:p w14:paraId="52B1A4FF" w14:textId="2E4FE1C0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</w:tc>
        <w:tc>
          <w:tcPr>
            <w:tcW w:w="703" w:type="pct"/>
            <w:gridSpan w:val="2"/>
          </w:tcPr>
          <w:p w14:paraId="0413B20B" w14:textId="77777777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A0371E" w:rsidRPr="00A61CC1" w14:paraId="418523E9" w14:textId="77777777" w:rsidTr="00A0330F">
        <w:tc>
          <w:tcPr>
            <w:tcW w:w="288" w:type="pct"/>
            <w:gridSpan w:val="2"/>
          </w:tcPr>
          <w:p w14:paraId="70D71012" w14:textId="00218074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5.2</w:t>
            </w:r>
            <w:r w:rsidRPr="00691AD0">
              <w:rPr>
                <w:szCs w:val="30"/>
              </w:rPr>
              <w:t>.</w:t>
            </w:r>
            <w:r>
              <w:rPr>
                <w:szCs w:val="30"/>
              </w:rPr>
              <w:t>2</w:t>
            </w:r>
          </w:p>
        </w:tc>
        <w:tc>
          <w:tcPr>
            <w:tcW w:w="2058" w:type="pct"/>
          </w:tcPr>
          <w:p w14:paraId="05906FCA" w14:textId="04D26A4E" w:rsidR="00A0371E" w:rsidRPr="00691AD0" w:rsidRDefault="00A0371E" w:rsidP="00A0371E">
            <w:pPr>
              <w:ind w:firstLine="0"/>
              <w:rPr>
                <w:color w:val="000000"/>
                <w:szCs w:val="30"/>
              </w:rPr>
            </w:pPr>
            <w:r w:rsidRPr="00A61CC1">
              <w:rPr>
                <w:szCs w:val="30"/>
              </w:rPr>
              <w:t xml:space="preserve">Обеспечить </w:t>
            </w:r>
            <w:r>
              <w:rPr>
                <w:szCs w:val="30"/>
              </w:rPr>
              <w:t>выполнение</w:t>
            </w:r>
            <w:r w:rsidRPr="00A61CC1">
              <w:rPr>
                <w:szCs w:val="30"/>
              </w:rPr>
              <w:t xml:space="preserve"> плана мероприятий по </w:t>
            </w:r>
            <w:r w:rsidRPr="00A61CC1">
              <w:rPr>
                <w:rStyle w:val="extended-textshort"/>
                <w:bCs/>
                <w:szCs w:val="30"/>
              </w:rPr>
              <w:t>противопожарной</w:t>
            </w:r>
            <w:r w:rsidRPr="00A61CC1">
              <w:rPr>
                <w:rStyle w:val="extended-textshort"/>
                <w:szCs w:val="30"/>
              </w:rPr>
              <w:t xml:space="preserve"> </w:t>
            </w:r>
            <w:r w:rsidRPr="00A61CC1">
              <w:rPr>
                <w:rStyle w:val="extended-textshort"/>
                <w:bCs/>
                <w:szCs w:val="30"/>
              </w:rPr>
              <w:t xml:space="preserve">безопасности </w:t>
            </w:r>
            <w:r w:rsidRPr="00A61CC1">
              <w:rPr>
                <w:szCs w:val="30"/>
              </w:rPr>
              <w:t>на 202</w:t>
            </w:r>
            <w:r w:rsidR="00417698">
              <w:rPr>
                <w:szCs w:val="30"/>
              </w:rPr>
              <w:t>4</w:t>
            </w:r>
            <w:r w:rsidRPr="00A61CC1">
              <w:rPr>
                <w:szCs w:val="30"/>
              </w:rPr>
              <w:t xml:space="preserve"> год</w:t>
            </w:r>
          </w:p>
        </w:tc>
        <w:tc>
          <w:tcPr>
            <w:tcW w:w="833" w:type="pct"/>
            <w:gridSpan w:val="3"/>
          </w:tcPr>
          <w:p w14:paraId="111D5C7F" w14:textId="0261D902" w:rsidR="00A0371E" w:rsidRPr="00691AD0" w:rsidRDefault="00A0371E" w:rsidP="00A0371E">
            <w:pPr>
              <w:ind w:left="-63"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февраль</w:t>
            </w:r>
          </w:p>
        </w:tc>
        <w:tc>
          <w:tcPr>
            <w:tcW w:w="1118" w:type="pct"/>
            <w:gridSpan w:val="2"/>
          </w:tcPr>
          <w:p w14:paraId="7ECED892" w14:textId="77777777" w:rsidR="00A0371E" w:rsidRPr="00A61CC1" w:rsidRDefault="00A0371E" w:rsidP="00A0371E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  <w:p w14:paraId="2E722BE3" w14:textId="0A677C46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3" w:type="pct"/>
            <w:gridSpan w:val="2"/>
          </w:tcPr>
          <w:p w14:paraId="6D0A5C55" w14:textId="77777777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A0371E" w:rsidRPr="00A61CC1" w14:paraId="089551AC" w14:textId="77777777" w:rsidTr="00A0330F">
        <w:tc>
          <w:tcPr>
            <w:tcW w:w="288" w:type="pct"/>
            <w:gridSpan w:val="2"/>
          </w:tcPr>
          <w:p w14:paraId="3939580B" w14:textId="612FF93B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5.2</w:t>
            </w:r>
            <w:r w:rsidRPr="00691AD0">
              <w:rPr>
                <w:szCs w:val="30"/>
              </w:rPr>
              <w:t>.</w:t>
            </w:r>
            <w:r>
              <w:rPr>
                <w:szCs w:val="30"/>
              </w:rPr>
              <w:t>3</w:t>
            </w:r>
          </w:p>
        </w:tc>
        <w:tc>
          <w:tcPr>
            <w:tcW w:w="2058" w:type="pct"/>
          </w:tcPr>
          <w:p w14:paraId="67F37DFA" w14:textId="4AB018B6" w:rsidR="00A0371E" w:rsidRPr="00691AD0" w:rsidRDefault="00A0371E" w:rsidP="00A0371E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Провести единый день безопасности (размещение наглядно-изобразительной продукции на стендах с информацией о безопасности жизнедеятельности; размещение информации на интернет-ресурсах о проведении единого дня безопасности; проведение эвакуационных мероприятий</w:t>
            </w:r>
          </w:p>
        </w:tc>
        <w:tc>
          <w:tcPr>
            <w:tcW w:w="833" w:type="pct"/>
            <w:gridSpan w:val="3"/>
          </w:tcPr>
          <w:p w14:paraId="0334D3D0" w14:textId="60B0C85F" w:rsidR="00A0371E" w:rsidRPr="00691AD0" w:rsidRDefault="00A0371E" w:rsidP="00A0371E">
            <w:pPr>
              <w:ind w:left="-63" w:firstLine="0"/>
              <w:jc w:val="center"/>
              <w:rPr>
                <w:szCs w:val="30"/>
              </w:rPr>
            </w:pPr>
            <w:r>
              <w:rPr>
                <w:szCs w:val="30"/>
              </w:rPr>
              <w:t>4 неделя сентября</w:t>
            </w:r>
          </w:p>
        </w:tc>
        <w:tc>
          <w:tcPr>
            <w:tcW w:w="1118" w:type="pct"/>
            <w:gridSpan w:val="2"/>
          </w:tcPr>
          <w:p w14:paraId="7903BE93" w14:textId="77777777" w:rsidR="00A0371E" w:rsidRDefault="00A0371E" w:rsidP="00A0371E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  <w:p w14:paraId="1FB2F3FB" w14:textId="77777777" w:rsidR="00A0371E" w:rsidRPr="00A61CC1" w:rsidRDefault="00A0371E" w:rsidP="00A0371E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сотрудники МЧС</w:t>
            </w:r>
          </w:p>
          <w:p w14:paraId="1CAE8CEF" w14:textId="77777777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3" w:type="pct"/>
            <w:gridSpan w:val="2"/>
          </w:tcPr>
          <w:p w14:paraId="6F617368" w14:textId="77777777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A0371E" w:rsidRPr="00A61CC1" w14:paraId="6D8E9D4E" w14:textId="77777777" w:rsidTr="00A0330F">
        <w:tc>
          <w:tcPr>
            <w:tcW w:w="288" w:type="pct"/>
            <w:gridSpan w:val="2"/>
          </w:tcPr>
          <w:p w14:paraId="0514CAF4" w14:textId="06B2DF43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5.2</w:t>
            </w:r>
            <w:r w:rsidRPr="00691AD0">
              <w:rPr>
                <w:szCs w:val="30"/>
              </w:rPr>
              <w:t>.</w:t>
            </w:r>
            <w:r>
              <w:rPr>
                <w:szCs w:val="30"/>
              </w:rPr>
              <w:t>4</w:t>
            </w:r>
          </w:p>
        </w:tc>
        <w:tc>
          <w:tcPr>
            <w:tcW w:w="2058" w:type="pct"/>
          </w:tcPr>
          <w:p w14:paraId="09BA9DCE" w14:textId="4BED950A" w:rsidR="00A0371E" w:rsidRPr="00691AD0" w:rsidRDefault="00A0371E" w:rsidP="00A0371E">
            <w:pPr>
              <w:ind w:firstLine="0"/>
              <w:rPr>
                <w:szCs w:val="30"/>
              </w:rPr>
            </w:pPr>
            <w:r w:rsidRPr="009D08EA">
              <w:rPr>
                <w:szCs w:val="30"/>
              </w:rPr>
              <w:t xml:space="preserve">Представлять информацию о пожарах на </w:t>
            </w:r>
            <w:r w:rsidRPr="009D08EA">
              <w:rPr>
                <w:szCs w:val="30"/>
              </w:rPr>
              <w:lastRenderedPageBreak/>
              <w:t>подведомственных объектах</w:t>
            </w:r>
          </w:p>
        </w:tc>
        <w:tc>
          <w:tcPr>
            <w:tcW w:w="833" w:type="pct"/>
            <w:gridSpan w:val="3"/>
            <w:vAlign w:val="center"/>
          </w:tcPr>
          <w:p w14:paraId="57448CED" w14:textId="747B7B4B" w:rsidR="00A0371E" w:rsidRPr="00691AD0" w:rsidRDefault="00A0371E" w:rsidP="00A0371E">
            <w:pPr>
              <w:ind w:left="-63" w:firstLine="0"/>
              <w:jc w:val="center"/>
              <w:rPr>
                <w:szCs w:val="30"/>
              </w:rPr>
            </w:pPr>
            <w:r w:rsidRPr="009D08EA">
              <w:rPr>
                <w:szCs w:val="30"/>
              </w:rPr>
              <w:lastRenderedPageBreak/>
              <w:t>постоянно</w:t>
            </w:r>
          </w:p>
        </w:tc>
        <w:tc>
          <w:tcPr>
            <w:tcW w:w="1118" w:type="pct"/>
            <w:gridSpan w:val="2"/>
          </w:tcPr>
          <w:p w14:paraId="7BDF3690" w14:textId="4035E435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9D08EA">
              <w:rPr>
                <w:szCs w:val="30"/>
              </w:rPr>
              <w:t xml:space="preserve">специалист по охране </w:t>
            </w:r>
            <w:r w:rsidRPr="009D08EA">
              <w:rPr>
                <w:szCs w:val="30"/>
              </w:rPr>
              <w:lastRenderedPageBreak/>
              <w:t>труда</w:t>
            </w:r>
          </w:p>
        </w:tc>
        <w:tc>
          <w:tcPr>
            <w:tcW w:w="703" w:type="pct"/>
            <w:gridSpan w:val="2"/>
          </w:tcPr>
          <w:p w14:paraId="3D3D23AE" w14:textId="77777777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A0371E" w:rsidRPr="00A61CC1" w14:paraId="784A219A" w14:textId="77777777" w:rsidTr="006B3A6A">
        <w:tc>
          <w:tcPr>
            <w:tcW w:w="288" w:type="pct"/>
            <w:gridSpan w:val="2"/>
          </w:tcPr>
          <w:p w14:paraId="6AD4F9C5" w14:textId="140AE66F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5.2.5</w:t>
            </w:r>
          </w:p>
        </w:tc>
        <w:tc>
          <w:tcPr>
            <w:tcW w:w="2058" w:type="pct"/>
          </w:tcPr>
          <w:p w14:paraId="077EE365" w14:textId="5A1EE585" w:rsidR="00A0371E" w:rsidRPr="00691AD0" w:rsidRDefault="00A0371E" w:rsidP="00A0371E">
            <w:pPr>
              <w:ind w:firstLine="0"/>
              <w:rPr>
                <w:szCs w:val="30"/>
              </w:rPr>
            </w:pPr>
            <w:r w:rsidRPr="009D08EA">
              <w:rPr>
                <w:szCs w:val="30"/>
              </w:rPr>
              <w:t>Организовать рассмотрение вопросов пожарной безопасности на совещаниях</w:t>
            </w:r>
          </w:p>
        </w:tc>
        <w:tc>
          <w:tcPr>
            <w:tcW w:w="833" w:type="pct"/>
            <w:gridSpan w:val="3"/>
          </w:tcPr>
          <w:p w14:paraId="29E651AA" w14:textId="6E580FA2" w:rsidR="00A0371E" w:rsidRPr="00691AD0" w:rsidRDefault="00A0371E" w:rsidP="00A0371E">
            <w:pPr>
              <w:ind w:left="-63" w:firstLine="0"/>
              <w:jc w:val="center"/>
              <w:rPr>
                <w:szCs w:val="30"/>
              </w:rPr>
            </w:pPr>
            <w:r w:rsidRPr="009D08EA">
              <w:rPr>
                <w:szCs w:val="30"/>
              </w:rPr>
              <w:t>ежеквартально</w:t>
            </w:r>
          </w:p>
        </w:tc>
        <w:tc>
          <w:tcPr>
            <w:tcW w:w="1118" w:type="pct"/>
            <w:gridSpan w:val="2"/>
          </w:tcPr>
          <w:p w14:paraId="03D7B48A" w14:textId="435C9E68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9D08EA">
              <w:rPr>
                <w:szCs w:val="30"/>
              </w:rPr>
              <w:t>специалист по охране труда</w:t>
            </w:r>
          </w:p>
        </w:tc>
        <w:tc>
          <w:tcPr>
            <w:tcW w:w="703" w:type="pct"/>
            <w:gridSpan w:val="2"/>
          </w:tcPr>
          <w:p w14:paraId="0535B414" w14:textId="77777777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A0371E" w:rsidRPr="00A61CC1" w14:paraId="1E172130" w14:textId="77777777" w:rsidTr="006B3A6A">
        <w:tc>
          <w:tcPr>
            <w:tcW w:w="288" w:type="pct"/>
            <w:gridSpan w:val="2"/>
          </w:tcPr>
          <w:p w14:paraId="1917D30E" w14:textId="0100EFEB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5.2.6</w:t>
            </w:r>
          </w:p>
        </w:tc>
        <w:tc>
          <w:tcPr>
            <w:tcW w:w="2058" w:type="pct"/>
          </w:tcPr>
          <w:p w14:paraId="42086DA4" w14:textId="4A587605" w:rsidR="00A0371E" w:rsidRPr="00691AD0" w:rsidRDefault="000E18E9" w:rsidP="00A0371E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Произвести корректировку</w:t>
            </w:r>
            <w:r w:rsidR="00A0371E" w:rsidRPr="009D08EA">
              <w:rPr>
                <w:szCs w:val="30"/>
              </w:rPr>
              <w:t xml:space="preserve"> приказа о назначении ответственного должностного лица, за пожарную безопасность (при необходимости)</w:t>
            </w:r>
          </w:p>
        </w:tc>
        <w:tc>
          <w:tcPr>
            <w:tcW w:w="833" w:type="pct"/>
            <w:gridSpan w:val="3"/>
          </w:tcPr>
          <w:p w14:paraId="58631733" w14:textId="6277D7E7" w:rsidR="00A0371E" w:rsidRPr="00691AD0" w:rsidRDefault="00A0371E" w:rsidP="00A0371E">
            <w:pPr>
              <w:ind w:left="-63" w:firstLine="0"/>
              <w:jc w:val="center"/>
              <w:rPr>
                <w:szCs w:val="30"/>
              </w:rPr>
            </w:pPr>
            <w:r w:rsidRPr="009D08EA">
              <w:rPr>
                <w:szCs w:val="30"/>
              </w:rPr>
              <w:t>в течении года</w:t>
            </w:r>
          </w:p>
        </w:tc>
        <w:tc>
          <w:tcPr>
            <w:tcW w:w="1118" w:type="pct"/>
            <w:gridSpan w:val="2"/>
          </w:tcPr>
          <w:p w14:paraId="6C7DEB92" w14:textId="2AA2A6D7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9D08EA">
              <w:rPr>
                <w:szCs w:val="30"/>
              </w:rPr>
              <w:t>специалист по охране труда</w:t>
            </w:r>
          </w:p>
        </w:tc>
        <w:tc>
          <w:tcPr>
            <w:tcW w:w="703" w:type="pct"/>
            <w:gridSpan w:val="2"/>
          </w:tcPr>
          <w:p w14:paraId="35C33D65" w14:textId="77777777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A0371E" w:rsidRPr="00A61CC1" w14:paraId="39E790CD" w14:textId="77777777" w:rsidTr="006B3A6A">
        <w:tc>
          <w:tcPr>
            <w:tcW w:w="288" w:type="pct"/>
            <w:gridSpan w:val="2"/>
          </w:tcPr>
          <w:p w14:paraId="5DADB9E6" w14:textId="3467CB35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5.2.7</w:t>
            </w:r>
          </w:p>
        </w:tc>
        <w:tc>
          <w:tcPr>
            <w:tcW w:w="2058" w:type="pct"/>
          </w:tcPr>
          <w:p w14:paraId="6CC19F45" w14:textId="71DCFB23" w:rsidR="00A0371E" w:rsidRPr="00691AD0" w:rsidRDefault="00A0371E" w:rsidP="00A0371E">
            <w:pPr>
              <w:ind w:firstLine="0"/>
              <w:rPr>
                <w:szCs w:val="30"/>
              </w:rPr>
            </w:pPr>
            <w:r w:rsidRPr="009D08EA">
              <w:rPr>
                <w:szCs w:val="30"/>
              </w:rPr>
              <w:t>Организовать и провести обучающие семинары по вопросам пожарной безопасности</w:t>
            </w:r>
          </w:p>
        </w:tc>
        <w:tc>
          <w:tcPr>
            <w:tcW w:w="833" w:type="pct"/>
            <w:gridSpan w:val="3"/>
          </w:tcPr>
          <w:p w14:paraId="459B752F" w14:textId="77777777" w:rsidR="00A0371E" w:rsidRPr="009D08EA" w:rsidRDefault="00A0371E" w:rsidP="00A0371E">
            <w:pPr>
              <w:ind w:firstLine="0"/>
              <w:jc w:val="center"/>
              <w:rPr>
                <w:szCs w:val="30"/>
              </w:rPr>
            </w:pPr>
            <w:r w:rsidRPr="009D08EA">
              <w:rPr>
                <w:szCs w:val="30"/>
                <w:lang w:val="en-US"/>
              </w:rPr>
              <w:t>I</w:t>
            </w:r>
            <w:r w:rsidRPr="009D08EA">
              <w:rPr>
                <w:szCs w:val="30"/>
              </w:rPr>
              <w:t>,</w:t>
            </w:r>
            <w:r w:rsidRPr="009D08EA">
              <w:rPr>
                <w:szCs w:val="30"/>
                <w:lang w:val="en-US"/>
              </w:rPr>
              <w:t xml:space="preserve"> IV</w:t>
            </w:r>
            <w:r w:rsidRPr="009D08EA">
              <w:rPr>
                <w:szCs w:val="30"/>
              </w:rPr>
              <w:t>квартал</w:t>
            </w:r>
          </w:p>
          <w:p w14:paraId="5B080E6E" w14:textId="77777777" w:rsidR="00A0371E" w:rsidRPr="00691AD0" w:rsidRDefault="00A0371E" w:rsidP="00A0371E">
            <w:pPr>
              <w:ind w:left="-63" w:firstLine="0"/>
              <w:jc w:val="center"/>
              <w:rPr>
                <w:szCs w:val="30"/>
              </w:rPr>
            </w:pPr>
          </w:p>
        </w:tc>
        <w:tc>
          <w:tcPr>
            <w:tcW w:w="1118" w:type="pct"/>
            <w:gridSpan w:val="2"/>
          </w:tcPr>
          <w:p w14:paraId="5F1E6F3F" w14:textId="77EB757F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 w:rsidRPr="009D08EA">
              <w:rPr>
                <w:szCs w:val="30"/>
              </w:rPr>
              <w:t>специалист по охране труда</w:t>
            </w:r>
          </w:p>
        </w:tc>
        <w:tc>
          <w:tcPr>
            <w:tcW w:w="703" w:type="pct"/>
            <w:gridSpan w:val="2"/>
          </w:tcPr>
          <w:p w14:paraId="2D9EA332" w14:textId="77777777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A0371E" w:rsidRPr="00A61CC1" w14:paraId="2FBF6C11" w14:textId="77777777" w:rsidTr="006B3A6A">
        <w:tc>
          <w:tcPr>
            <w:tcW w:w="288" w:type="pct"/>
            <w:gridSpan w:val="2"/>
          </w:tcPr>
          <w:p w14:paraId="58BEE133" w14:textId="45E48414" w:rsidR="00A0371E" w:rsidRPr="00691AD0" w:rsidRDefault="00A0371E" w:rsidP="00A0371E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5.2.8</w:t>
            </w:r>
          </w:p>
        </w:tc>
        <w:tc>
          <w:tcPr>
            <w:tcW w:w="2058" w:type="pct"/>
          </w:tcPr>
          <w:p w14:paraId="2DD24196" w14:textId="7911B0AA" w:rsidR="00A0371E" w:rsidRPr="00691AD0" w:rsidRDefault="00A0371E" w:rsidP="00A0371E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Запретить использование помещений не по прямому назначению</w:t>
            </w:r>
          </w:p>
        </w:tc>
        <w:tc>
          <w:tcPr>
            <w:tcW w:w="833" w:type="pct"/>
            <w:gridSpan w:val="3"/>
          </w:tcPr>
          <w:p w14:paraId="762AEC15" w14:textId="7CCAE900" w:rsidR="00A0371E" w:rsidRPr="00691AD0" w:rsidRDefault="00A0371E" w:rsidP="00A0371E">
            <w:pPr>
              <w:ind w:left="-63" w:firstLine="0"/>
              <w:jc w:val="center"/>
              <w:rPr>
                <w:szCs w:val="30"/>
              </w:rPr>
            </w:pPr>
            <w:r>
              <w:rPr>
                <w:szCs w:val="30"/>
              </w:rPr>
              <w:t>постоянно</w:t>
            </w:r>
          </w:p>
        </w:tc>
        <w:tc>
          <w:tcPr>
            <w:tcW w:w="1118" w:type="pct"/>
            <w:gridSpan w:val="2"/>
          </w:tcPr>
          <w:p w14:paraId="67AFE49A" w14:textId="0791502E" w:rsidR="00A0371E" w:rsidRPr="00691AD0" w:rsidRDefault="00A0371E" w:rsidP="00A0371E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директор</w:t>
            </w:r>
          </w:p>
        </w:tc>
        <w:tc>
          <w:tcPr>
            <w:tcW w:w="703" w:type="pct"/>
            <w:gridSpan w:val="2"/>
          </w:tcPr>
          <w:p w14:paraId="61E1D544" w14:textId="77777777" w:rsidR="00A0371E" w:rsidRPr="00A61CC1" w:rsidRDefault="00A0371E" w:rsidP="00A0371E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BE4220" w:rsidRPr="00A61CC1" w14:paraId="606AAD2B" w14:textId="77777777" w:rsidTr="00BE4220">
        <w:tc>
          <w:tcPr>
            <w:tcW w:w="5000" w:type="pct"/>
            <w:gridSpan w:val="10"/>
          </w:tcPr>
          <w:p w14:paraId="07CD0CA4" w14:textId="54806741" w:rsidR="00BE4220" w:rsidRPr="00BE4220" w:rsidRDefault="00BE4220" w:rsidP="00A0371E">
            <w:pPr>
              <w:ind w:firstLine="0"/>
              <w:jc w:val="center"/>
              <w:rPr>
                <w:b/>
                <w:bCs/>
                <w:szCs w:val="30"/>
              </w:rPr>
            </w:pPr>
            <w:r w:rsidRPr="00BE4220">
              <w:rPr>
                <w:b/>
                <w:bCs/>
                <w:szCs w:val="30"/>
              </w:rPr>
              <w:t>5.3. Обеспечение промышленной безопасности</w:t>
            </w:r>
          </w:p>
        </w:tc>
      </w:tr>
      <w:tr w:rsidR="00BE4220" w:rsidRPr="00A61CC1" w14:paraId="02BBD812" w14:textId="77777777" w:rsidTr="006B3A6A">
        <w:tc>
          <w:tcPr>
            <w:tcW w:w="288" w:type="pct"/>
            <w:gridSpan w:val="2"/>
          </w:tcPr>
          <w:p w14:paraId="00EFA98B" w14:textId="0592BF63" w:rsidR="00BE4220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5.3.1</w:t>
            </w:r>
          </w:p>
        </w:tc>
        <w:tc>
          <w:tcPr>
            <w:tcW w:w="2058" w:type="pct"/>
          </w:tcPr>
          <w:p w14:paraId="0547F01F" w14:textId="4F7FFEBC" w:rsidR="00BE4220" w:rsidRDefault="00BE4220" w:rsidP="00BE4220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Запретить обслуживание технологического оборудования без наличия специального разрешения (лицензии) у технического персонала</w:t>
            </w:r>
          </w:p>
        </w:tc>
        <w:tc>
          <w:tcPr>
            <w:tcW w:w="833" w:type="pct"/>
            <w:gridSpan w:val="3"/>
          </w:tcPr>
          <w:p w14:paraId="33D398B3" w14:textId="5B620477" w:rsidR="00BE4220" w:rsidRDefault="00BE4220" w:rsidP="00BE4220">
            <w:pPr>
              <w:ind w:left="-63" w:firstLine="0"/>
              <w:jc w:val="center"/>
              <w:rPr>
                <w:szCs w:val="30"/>
              </w:rPr>
            </w:pPr>
            <w:r>
              <w:rPr>
                <w:szCs w:val="30"/>
              </w:rPr>
              <w:t>постоянно</w:t>
            </w:r>
          </w:p>
        </w:tc>
        <w:tc>
          <w:tcPr>
            <w:tcW w:w="1118" w:type="pct"/>
            <w:gridSpan w:val="2"/>
          </w:tcPr>
          <w:p w14:paraId="5795DC48" w14:textId="1D266F0F" w:rsidR="00BE4220" w:rsidRDefault="00BE4220" w:rsidP="00BE4220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директор</w:t>
            </w:r>
          </w:p>
        </w:tc>
        <w:tc>
          <w:tcPr>
            <w:tcW w:w="703" w:type="pct"/>
            <w:gridSpan w:val="2"/>
          </w:tcPr>
          <w:p w14:paraId="2B309B20" w14:textId="77777777" w:rsidR="00BE4220" w:rsidRPr="00A61CC1" w:rsidRDefault="00BE4220" w:rsidP="00BE4220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BE4220" w:rsidRPr="00A61CC1" w14:paraId="0AA42C65" w14:textId="77777777" w:rsidTr="006B3A6A">
        <w:tc>
          <w:tcPr>
            <w:tcW w:w="288" w:type="pct"/>
            <w:gridSpan w:val="2"/>
          </w:tcPr>
          <w:p w14:paraId="1F27C3AA" w14:textId="69A476C7" w:rsidR="00BE4220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5.3.2</w:t>
            </w:r>
          </w:p>
        </w:tc>
        <w:tc>
          <w:tcPr>
            <w:tcW w:w="2058" w:type="pct"/>
          </w:tcPr>
          <w:p w14:paraId="538A204B" w14:textId="54489DF7" w:rsidR="00BE4220" w:rsidRDefault="00BE4220" w:rsidP="00BE4220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Обеспечить периодичность проведения наружных и внутренних осмотров (испытаний) сосудов работающих под избыточным давлением с отражением результатов в эксплуатирующей документации</w:t>
            </w:r>
          </w:p>
        </w:tc>
        <w:tc>
          <w:tcPr>
            <w:tcW w:w="833" w:type="pct"/>
            <w:gridSpan w:val="3"/>
          </w:tcPr>
          <w:p w14:paraId="7505C309" w14:textId="7C4FA385" w:rsidR="00BE4220" w:rsidRDefault="00BE4220" w:rsidP="00BE4220">
            <w:pPr>
              <w:ind w:left="-63" w:firstLine="0"/>
              <w:jc w:val="center"/>
              <w:rPr>
                <w:szCs w:val="30"/>
              </w:rPr>
            </w:pPr>
            <w:r>
              <w:rPr>
                <w:szCs w:val="30"/>
              </w:rPr>
              <w:t>постоянно</w:t>
            </w:r>
          </w:p>
        </w:tc>
        <w:tc>
          <w:tcPr>
            <w:tcW w:w="1118" w:type="pct"/>
            <w:gridSpan w:val="2"/>
          </w:tcPr>
          <w:p w14:paraId="090CF8E6" w14:textId="0292CCAB" w:rsidR="00BE4220" w:rsidRDefault="00BE4220" w:rsidP="00BE4220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директор</w:t>
            </w:r>
          </w:p>
          <w:p w14:paraId="79181412" w14:textId="414E9D1F" w:rsidR="00BE4220" w:rsidRDefault="00BE4220" w:rsidP="00BE4220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механик по техническим видам спорта</w:t>
            </w:r>
          </w:p>
        </w:tc>
        <w:tc>
          <w:tcPr>
            <w:tcW w:w="703" w:type="pct"/>
            <w:gridSpan w:val="2"/>
          </w:tcPr>
          <w:p w14:paraId="2BC6F4A5" w14:textId="77777777" w:rsidR="00BE4220" w:rsidRPr="00A61CC1" w:rsidRDefault="00BE4220" w:rsidP="00BE4220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BE4220" w:rsidRPr="00A61CC1" w14:paraId="4FDF53E9" w14:textId="77777777" w:rsidTr="006B3A6A">
        <w:tc>
          <w:tcPr>
            <w:tcW w:w="288" w:type="pct"/>
            <w:gridSpan w:val="2"/>
          </w:tcPr>
          <w:p w14:paraId="66C4BC04" w14:textId="43013B9F" w:rsidR="00BE4220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5.3.3</w:t>
            </w:r>
          </w:p>
        </w:tc>
        <w:tc>
          <w:tcPr>
            <w:tcW w:w="2058" w:type="pct"/>
          </w:tcPr>
          <w:p w14:paraId="246DD878" w14:textId="778A9C98" w:rsidR="00BE4220" w:rsidRDefault="00BE4220" w:rsidP="00BE4220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Принять участие в обучающем семинаре по вопросам промышленной безопасности</w:t>
            </w:r>
          </w:p>
        </w:tc>
        <w:tc>
          <w:tcPr>
            <w:tcW w:w="833" w:type="pct"/>
            <w:gridSpan w:val="3"/>
          </w:tcPr>
          <w:p w14:paraId="25164677" w14:textId="1BB9AD70" w:rsidR="00BE4220" w:rsidRDefault="00BE4220" w:rsidP="00BE4220">
            <w:pPr>
              <w:ind w:left="-63" w:firstLine="0"/>
              <w:jc w:val="center"/>
              <w:rPr>
                <w:szCs w:val="30"/>
              </w:rPr>
            </w:pPr>
            <w:r>
              <w:rPr>
                <w:szCs w:val="30"/>
              </w:rPr>
              <w:t>2 раза в год</w:t>
            </w:r>
          </w:p>
        </w:tc>
        <w:tc>
          <w:tcPr>
            <w:tcW w:w="1118" w:type="pct"/>
            <w:gridSpan w:val="2"/>
          </w:tcPr>
          <w:p w14:paraId="16A21D22" w14:textId="77777777" w:rsidR="00BE4220" w:rsidRDefault="00BE4220" w:rsidP="00BE4220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механик по техническим видам спорта</w:t>
            </w:r>
          </w:p>
          <w:p w14:paraId="629A1906" w14:textId="04C8639C" w:rsidR="006B3A6A" w:rsidRDefault="006B3A6A" w:rsidP="00BE4220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3" w:type="pct"/>
            <w:gridSpan w:val="2"/>
          </w:tcPr>
          <w:p w14:paraId="4CBED432" w14:textId="77777777" w:rsidR="00BE4220" w:rsidRPr="00A61CC1" w:rsidRDefault="00BE4220" w:rsidP="00BE4220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BE4220" w:rsidRPr="00A61CC1" w14:paraId="532E8F6B" w14:textId="77777777" w:rsidTr="006B3A6A">
        <w:tc>
          <w:tcPr>
            <w:tcW w:w="288" w:type="pct"/>
            <w:gridSpan w:val="2"/>
          </w:tcPr>
          <w:p w14:paraId="4C838D0A" w14:textId="4AB22DCF" w:rsidR="00BE4220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lastRenderedPageBreak/>
              <w:t>5.3.4</w:t>
            </w:r>
          </w:p>
        </w:tc>
        <w:tc>
          <w:tcPr>
            <w:tcW w:w="2058" w:type="pct"/>
          </w:tcPr>
          <w:p w14:paraId="6DC6952B" w14:textId="20E51077" w:rsidR="00BE4220" w:rsidRDefault="00BE4220" w:rsidP="00BE4220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Произвести корректировку приказа ответственных должностных лиц за организацию работы по промышленной безопасности, осуществлению производственного контроля (при необходимости)</w:t>
            </w:r>
          </w:p>
        </w:tc>
        <w:tc>
          <w:tcPr>
            <w:tcW w:w="833" w:type="pct"/>
            <w:gridSpan w:val="3"/>
          </w:tcPr>
          <w:p w14:paraId="765578F8" w14:textId="53BC8CF5" w:rsidR="00BE4220" w:rsidRDefault="00BE4220" w:rsidP="00BE4220">
            <w:pPr>
              <w:ind w:left="-63" w:firstLine="0"/>
              <w:jc w:val="center"/>
              <w:rPr>
                <w:szCs w:val="30"/>
              </w:rPr>
            </w:pPr>
            <w:r>
              <w:rPr>
                <w:szCs w:val="30"/>
              </w:rPr>
              <w:t>в течение года</w:t>
            </w:r>
          </w:p>
        </w:tc>
        <w:tc>
          <w:tcPr>
            <w:tcW w:w="1118" w:type="pct"/>
            <w:gridSpan w:val="2"/>
          </w:tcPr>
          <w:p w14:paraId="480EC717" w14:textId="7273F120" w:rsidR="00BE4220" w:rsidRDefault="00BE4220" w:rsidP="00BE4220">
            <w:pPr>
              <w:ind w:firstLine="0"/>
              <w:jc w:val="left"/>
              <w:rPr>
                <w:szCs w:val="30"/>
              </w:rPr>
            </w:pPr>
            <w:r w:rsidRPr="009D08EA">
              <w:rPr>
                <w:szCs w:val="30"/>
              </w:rPr>
              <w:t>специалист по охране труда</w:t>
            </w:r>
          </w:p>
        </w:tc>
        <w:tc>
          <w:tcPr>
            <w:tcW w:w="703" w:type="pct"/>
            <w:gridSpan w:val="2"/>
          </w:tcPr>
          <w:p w14:paraId="79F8A713" w14:textId="77777777" w:rsidR="00BE4220" w:rsidRPr="00A61CC1" w:rsidRDefault="00BE4220" w:rsidP="00BE4220">
            <w:pPr>
              <w:ind w:firstLine="0"/>
              <w:jc w:val="center"/>
              <w:rPr>
                <w:b/>
                <w:szCs w:val="30"/>
              </w:rPr>
            </w:pPr>
          </w:p>
        </w:tc>
      </w:tr>
      <w:tr w:rsidR="00BE4220" w:rsidRPr="00A61CC1" w14:paraId="01A8BE1F" w14:textId="77777777" w:rsidTr="00A0371E">
        <w:tc>
          <w:tcPr>
            <w:tcW w:w="5000" w:type="pct"/>
            <w:gridSpan w:val="10"/>
          </w:tcPr>
          <w:p w14:paraId="5DD9A556" w14:textId="7B8C88CE" w:rsidR="00BE4220" w:rsidRPr="00A61CC1" w:rsidRDefault="00BE4220" w:rsidP="00BE4220">
            <w:pPr>
              <w:ind w:firstLine="0"/>
              <w:jc w:val="center"/>
              <w:rPr>
                <w:b/>
                <w:szCs w:val="30"/>
              </w:rPr>
            </w:pPr>
            <w:r w:rsidRPr="00A61CC1">
              <w:rPr>
                <w:szCs w:val="30"/>
              </w:rPr>
              <w:br w:type="page"/>
            </w:r>
            <w:r>
              <w:rPr>
                <w:szCs w:val="30"/>
              </w:rPr>
              <w:t>6</w:t>
            </w:r>
            <w:r w:rsidRPr="00A61CC1">
              <w:rPr>
                <w:b/>
                <w:szCs w:val="30"/>
              </w:rPr>
              <w:t xml:space="preserve">. Обеспечение </w:t>
            </w:r>
            <w:r>
              <w:rPr>
                <w:b/>
                <w:szCs w:val="30"/>
              </w:rPr>
              <w:t>безопасности дорожного движения и эксплуатации транспорта</w:t>
            </w:r>
          </w:p>
        </w:tc>
      </w:tr>
      <w:tr w:rsidR="00BE4220" w:rsidRPr="00A61CC1" w14:paraId="6B9AA85F" w14:textId="77777777" w:rsidTr="006B3A6A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419251A0" w14:textId="5E975792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.1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255240F8" w14:textId="035AE75E" w:rsidR="00BE4220" w:rsidRPr="00B24C0C" w:rsidRDefault="00BE4220" w:rsidP="00BE4220">
            <w:pPr>
              <w:ind w:firstLine="0"/>
              <w:rPr>
                <w:szCs w:val="30"/>
              </w:rPr>
            </w:pPr>
            <w:r w:rsidRPr="00B24C0C">
              <w:rPr>
                <w:szCs w:val="30"/>
              </w:rPr>
              <w:t>Произвести корректировку приказа  ответственных должностных лиц по транспортной безопасности (при необходимости)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5F9320DD" w14:textId="02F12EB6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 w:rsidRPr="00B24C0C">
              <w:rPr>
                <w:szCs w:val="30"/>
              </w:rPr>
              <w:t>в течение года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1600E245" w14:textId="5B795C8A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директор</w:t>
            </w:r>
          </w:p>
          <w:p w14:paraId="2A60B606" w14:textId="2C6BF7B9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заместитель директора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5B33C1B2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050771F1" w14:textId="77777777" w:rsidTr="006B3A6A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0BA76DD4" w14:textId="09453598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.2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312D1F94" w14:textId="0486197D" w:rsidR="00BE4220" w:rsidRPr="00B24C0C" w:rsidRDefault="00BE4220" w:rsidP="00BE4220">
            <w:pPr>
              <w:ind w:firstLine="0"/>
              <w:rPr>
                <w:szCs w:val="30"/>
              </w:rPr>
            </w:pPr>
            <w:r w:rsidRPr="00B24C0C">
              <w:rPr>
                <w:szCs w:val="30"/>
              </w:rPr>
              <w:t>Обеспечить контроль в сфере организации безопасности дорожного движения и транспортной деятельности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2B214822" w14:textId="00BCF1C5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 w:rsidRPr="00B24C0C">
              <w:rPr>
                <w:szCs w:val="30"/>
              </w:rPr>
              <w:t>постоянно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7A9B0AAB" w14:textId="5CB260B8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директор</w:t>
            </w:r>
          </w:p>
          <w:p w14:paraId="36D91240" w14:textId="76AF3C0E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заместитель директора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409DE92E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2D8E314E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273A3521" w14:textId="23DE0183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.3</w:t>
            </w:r>
          </w:p>
        </w:tc>
        <w:tc>
          <w:tcPr>
            <w:tcW w:w="2074" w:type="pct"/>
            <w:gridSpan w:val="2"/>
          </w:tcPr>
          <w:p w14:paraId="65A5722B" w14:textId="608E13AD" w:rsidR="00BE4220" w:rsidRPr="00B24C0C" w:rsidRDefault="00BE4220" w:rsidP="00BE4220">
            <w:pPr>
              <w:ind w:firstLine="0"/>
              <w:rPr>
                <w:szCs w:val="30"/>
              </w:rPr>
            </w:pPr>
            <w:r w:rsidRPr="00B24C0C">
              <w:rPr>
                <w:szCs w:val="30"/>
              </w:rPr>
              <w:t>Организ</w:t>
            </w:r>
            <w:r>
              <w:rPr>
                <w:szCs w:val="30"/>
              </w:rPr>
              <w:t>овать</w:t>
            </w:r>
            <w:r w:rsidRPr="00B24C0C">
              <w:rPr>
                <w:szCs w:val="30"/>
              </w:rPr>
              <w:t xml:space="preserve"> прохождени</w:t>
            </w:r>
            <w:r>
              <w:rPr>
                <w:szCs w:val="30"/>
              </w:rPr>
              <w:t>е</w:t>
            </w:r>
            <w:r w:rsidRPr="00B24C0C">
              <w:rPr>
                <w:szCs w:val="30"/>
              </w:rPr>
              <w:t xml:space="preserve"> проверки знаний правил дорожного движения водител</w:t>
            </w:r>
            <w:r>
              <w:rPr>
                <w:szCs w:val="30"/>
              </w:rPr>
              <w:t>ем</w:t>
            </w:r>
            <w:r w:rsidRPr="00B24C0C">
              <w:rPr>
                <w:szCs w:val="30"/>
              </w:rPr>
              <w:t xml:space="preserve"> автотранспортн</w:t>
            </w:r>
            <w:r>
              <w:rPr>
                <w:szCs w:val="30"/>
              </w:rPr>
              <w:t>ого</w:t>
            </w:r>
            <w:r w:rsidRPr="00B24C0C">
              <w:rPr>
                <w:szCs w:val="30"/>
              </w:rPr>
              <w:t xml:space="preserve"> средств</w:t>
            </w:r>
            <w:r>
              <w:rPr>
                <w:szCs w:val="30"/>
              </w:rPr>
              <w:t>а</w:t>
            </w:r>
            <w:r w:rsidRPr="00B24C0C">
              <w:rPr>
                <w:szCs w:val="30"/>
              </w:rPr>
              <w:t xml:space="preserve"> при допуске к самостоятельной работе и повторно</w:t>
            </w:r>
          </w:p>
        </w:tc>
        <w:tc>
          <w:tcPr>
            <w:tcW w:w="811" w:type="pct"/>
            <w:gridSpan w:val="2"/>
          </w:tcPr>
          <w:p w14:paraId="1719CB0B" w14:textId="77777777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 w:rsidRPr="00B24C0C">
              <w:rPr>
                <w:szCs w:val="30"/>
              </w:rPr>
              <w:t>не реже одного раза в три года и по мере необходимости</w:t>
            </w:r>
          </w:p>
        </w:tc>
        <w:tc>
          <w:tcPr>
            <w:tcW w:w="1132" w:type="pct"/>
            <w:gridSpan w:val="2"/>
          </w:tcPr>
          <w:p w14:paraId="538F1C4B" w14:textId="166660C2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водитель</w:t>
            </w:r>
          </w:p>
        </w:tc>
        <w:tc>
          <w:tcPr>
            <w:tcW w:w="707" w:type="pct"/>
            <w:gridSpan w:val="2"/>
          </w:tcPr>
          <w:p w14:paraId="343D4509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43CFC740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23E96F53" w14:textId="2FCCAB64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</w:t>
            </w:r>
            <w:r>
              <w:rPr>
                <w:szCs w:val="30"/>
              </w:rPr>
              <w:t>4</w:t>
            </w:r>
          </w:p>
        </w:tc>
        <w:tc>
          <w:tcPr>
            <w:tcW w:w="2074" w:type="pct"/>
            <w:gridSpan w:val="2"/>
          </w:tcPr>
          <w:p w14:paraId="4D6084DD" w14:textId="0C902EBA" w:rsidR="00BE4220" w:rsidRPr="00B24C0C" w:rsidRDefault="00BE4220" w:rsidP="00BE4220">
            <w:pPr>
              <w:ind w:firstLine="0"/>
              <w:rPr>
                <w:szCs w:val="30"/>
              </w:rPr>
            </w:pPr>
            <w:r w:rsidRPr="00B24C0C">
              <w:rPr>
                <w:color w:val="000000"/>
                <w:szCs w:val="30"/>
              </w:rPr>
              <w:t>Предусматривать рассмотрение вопросов по безопасности дорожного движения и эксплуатации транспортных средств</w:t>
            </w:r>
          </w:p>
        </w:tc>
        <w:tc>
          <w:tcPr>
            <w:tcW w:w="811" w:type="pct"/>
            <w:gridSpan w:val="2"/>
          </w:tcPr>
          <w:p w14:paraId="6F4986F6" w14:textId="4A82423B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 w:rsidRPr="00B24C0C">
              <w:rPr>
                <w:szCs w:val="30"/>
                <w:lang w:val="en-US"/>
              </w:rPr>
              <w:t>I</w:t>
            </w:r>
            <w:r w:rsidRPr="00B24C0C">
              <w:rPr>
                <w:szCs w:val="30"/>
              </w:rPr>
              <w:t xml:space="preserve">, </w:t>
            </w:r>
            <w:r w:rsidRPr="00B24C0C">
              <w:rPr>
                <w:szCs w:val="30"/>
                <w:lang w:val="en-US"/>
              </w:rPr>
              <w:t>I</w:t>
            </w:r>
            <w:r w:rsidR="000E18E9" w:rsidRPr="00B24C0C">
              <w:rPr>
                <w:szCs w:val="30"/>
                <w:lang w:val="en-US"/>
              </w:rPr>
              <w:t>v</w:t>
            </w:r>
            <w:r w:rsidRPr="00B24C0C">
              <w:rPr>
                <w:szCs w:val="30"/>
              </w:rPr>
              <w:t>квартал</w:t>
            </w:r>
          </w:p>
          <w:p w14:paraId="0AD5F797" w14:textId="77777777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  <w:tc>
          <w:tcPr>
            <w:tcW w:w="1132" w:type="pct"/>
            <w:gridSpan w:val="2"/>
          </w:tcPr>
          <w:p w14:paraId="4D882582" w14:textId="764E821D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водитель</w:t>
            </w:r>
          </w:p>
        </w:tc>
        <w:tc>
          <w:tcPr>
            <w:tcW w:w="707" w:type="pct"/>
            <w:gridSpan w:val="2"/>
          </w:tcPr>
          <w:p w14:paraId="7B13DB44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141D2853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7F8AE12F" w14:textId="0932106E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</w:t>
            </w:r>
            <w:r>
              <w:rPr>
                <w:szCs w:val="30"/>
              </w:rPr>
              <w:t>5</w:t>
            </w:r>
          </w:p>
        </w:tc>
        <w:tc>
          <w:tcPr>
            <w:tcW w:w="2074" w:type="pct"/>
            <w:gridSpan w:val="2"/>
          </w:tcPr>
          <w:p w14:paraId="0DEDC595" w14:textId="72CBD259" w:rsidR="00BE4220" w:rsidRPr="00B24C0C" w:rsidRDefault="00BE4220" w:rsidP="00BE4220">
            <w:pPr>
              <w:ind w:firstLine="0"/>
              <w:rPr>
                <w:color w:val="000000"/>
                <w:szCs w:val="30"/>
              </w:rPr>
            </w:pPr>
            <w:r w:rsidRPr="00B24C0C">
              <w:rPr>
                <w:szCs w:val="30"/>
              </w:rPr>
              <w:t xml:space="preserve">Организовать и проводить предрейсовые медицинские обследования водителей транспортных средств, предсменные (перед началом работы, смены), медицинские осмотры и (или) освидетельствования работающих на предмет нахождения в </w:t>
            </w:r>
            <w:r w:rsidRPr="00B24C0C">
              <w:rPr>
                <w:szCs w:val="30"/>
              </w:rPr>
              <w:lastRenderedPageBreak/>
              <w:t>состоянии алкогольного, наркотического или токсического опьянения</w:t>
            </w:r>
          </w:p>
        </w:tc>
        <w:tc>
          <w:tcPr>
            <w:tcW w:w="811" w:type="pct"/>
            <w:gridSpan w:val="2"/>
          </w:tcPr>
          <w:p w14:paraId="75C1A231" w14:textId="50117091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 w:rsidRPr="00B24C0C">
              <w:rPr>
                <w:szCs w:val="30"/>
              </w:rPr>
              <w:lastRenderedPageBreak/>
              <w:t>постоянно</w:t>
            </w:r>
          </w:p>
        </w:tc>
        <w:tc>
          <w:tcPr>
            <w:tcW w:w="1132" w:type="pct"/>
            <w:gridSpan w:val="2"/>
          </w:tcPr>
          <w:p w14:paraId="2078336E" w14:textId="19678638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специалист по охране труда</w:t>
            </w:r>
          </w:p>
        </w:tc>
        <w:tc>
          <w:tcPr>
            <w:tcW w:w="707" w:type="pct"/>
            <w:gridSpan w:val="2"/>
          </w:tcPr>
          <w:p w14:paraId="3E59BFBA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13FEEA2E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27A3D8B9" w14:textId="44D03A69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</w:t>
            </w:r>
            <w:r>
              <w:rPr>
                <w:szCs w:val="30"/>
              </w:rPr>
              <w:t>6</w:t>
            </w:r>
          </w:p>
        </w:tc>
        <w:tc>
          <w:tcPr>
            <w:tcW w:w="2074" w:type="pct"/>
            <w:gridSpan w:val="2"/>
          </w:tcPr>
          <w:p w14:paraId="53BE0414" w14:textId="44307B18" w:rsidR="00BE4220" w:rsidRPr="00B24C0C" w:rsidRDefault="00BE4220" w:rsidP="00BE4220">
            <w:pPr>
              <w:ind w:firstLine="0"/>
              <w:rPr>
                <w:color w:val="000000"/>
                <w:szCs w:val="30"/>
              </w:rPr>
            </w:pPr>
            <w:r w:rsidRPr="00B24C0C">
              <w:rPr>
                <w:szCs w:val="30"/>
              </w:rPr>
              <w:t>В соответствии с приказом Минист</w:t>
            </w:r>
            <w:r>
              <w:rPr>
                <w:szCs w:val="30"/>
              </w:rPr>
              <w:t>ра</w:t>
            </w:r>
            <w:r w:rsidRPr="00B24C0C">
              <w:rPr>
                <w:szCs w:val="30"/>
              </w:rPr>
              <w:t xml:space="preserve"> транспорта и коммуникаций от 3 мая 2010 г № 222-Ц обеспечить действующий контроль за техническим состоянием автотранспорта при выпуске на линию и приемке с линии</w:t>
            </w:r>
          </w:p>
        </w:tc>
        <w:tc>
          <w:tcPr>
            <w:tcW w:w="811" w:type="pct"/>
            <w:gridSpan w:val="2"/>
          </w:tcPr>
          <w:p w14:paraId="3BAF490F" w14:textId="5000DC82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 w:rsidRPr="00B24C0C">
              <w:rPr>
                <w:szCs w:val="30"/>
              </w:rPr>
              <w:t>постоянно</w:t>
            </w:r>
          </w:p>
        </w:tc>
        <w:tc>
          <w:tcPr>
            <w:tcW w:w="1132" w:type="pct"/>
            <w:gridSpan w:val="2"/>
          </w:tcPr>
          <w:p w14:paraId="4E929D77" w14:textId="2F5CDAC1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водитель</w:t>
            </w:r>
          </w:p>
        </w:tc>
        <w:tc>
          <w:tcPr>
            <w:tcW w:w="707" w:type="pct"/>
            <w:gridSpan w:val="2"/>
          </w:tcPr>
          <w:p w14:paraId="69AFAFFA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18F89F04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19BF4824" w14:textId="2B7218FB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</w:t>
            </w:r>
            <w:r>
              <w:rPr>
                <w:szCs w:val="30"/>
              </w:rPr>
              <w:t>7</w:t>
            </w:r>
          </w:p>
        </w:tc>
        <w:tc>
          <w:tcPr>
            <w:tcW w:w="2074" w:type="pct"/>
            <w:gridSpan w:val="2"/>
          </w:tcPr>
          <w:p w14:paraId="5A3F49C5" w14:textId="594B9C99" w:rsidR="00BE4220" w:rsidRPr="00B24C0C" w:rsidRDefault="00BE4220" w:rsidP="00BE4220">
            <w:pPr>
              <w:ind w:firstLine="0"/>
              <w:rPr>
                <w:color w:val="000000"/>
                <w:szCs w:val="30"/>
              </w:rPr>
            </w:pPr>
            <w:r w:rsidRPr="00B24C0C">
              <w:rPr>
                <w:szCs w:val="30"/>
              </w:rPr>
              <w:t xml:space="preserve">Организовать и провести единые дни безопасности дорожного движения по предупреждению ДТП </w:t>
            </w:r>
          </w:p>
        </w:tc>
        <w:tc>
          <w:tcPr>
            <w:tcW w:w="811" w:type="pct"/>
            <w:gridSpan w:val="2"/>
          </w:tcPr>
          <w:p w14:paraId="48FDE95A" w14:textId="4032F4E3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 w:rsidRPr="00B24C0C">
              <w:rPr>
                <w:szCs w:val="30"/>
              </w:rPr>
              <w:t>еж</w:t>
            </w:r>
            <w:r>
              <w:rPr>
                <w:szCs w:val="30"/>
              </w:rPr>
              <w:t>емесячно</w:t>
            </w:r>
          </w:p>
        </w:tc>
        <w:tc>
          <w:tcPr>
            <w:tcW w:w="1132" w:type="pct"/>
            <w:gridSpan w:val="2"/>
          </w:tcPr>
          <w:p w14:paraId="6418515F" w14:textId="5861979B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специалист по охране труда</w:t>
            </w:r>
          </w:p>
          <w:p w14:paraId="4FEDF2EB" w14:textId="680B792F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водитель</w:t>
            </w:r>
          </w:p>
        </w:tc>
        <w:tc>
          <w:tcPr>
            <w:tcW w:w="707" w:type="pct"/>
            <w:gridSpan w:val="2"/>
          </w:tcPr>
          <w:p w14:paraId="768CF750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3F4C9F23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78FD68D0" w14:textId="22469914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</w:t>
            </w:r>
            <w:r>
              <w:rPr>
                <w:szCs w:val="30"/>
              </w:rPr>
              <w:t>8</w:t>
            </w:r>
          </w:p>
        </w:tc>
        <w:tc>
          <w:tcPr>
            <w:tcW w:w="2074" w:type="pct"/>
            <w:gridSpan w:val="2"/>
          </w:tcPr>
          <w:p w14:paraId="1197FBFB" w14:textId="77777777" w:rsidR="00BE4220" w:rsidRPr="00B24C0C" w:rsidRDefault="00BE4220" w:rsidP="00BE4220">
            <w:pPr>
              <w:ind w:firstLine="0"/>
              <w:rPr>
                <w:color w:val="000000"/>
                <w:szCs w:val="30"/>
              </w:rPr>
            </w:pPr>
            <w:r w:rsidRPr="00B24C0C">
              <w:rPr>
                <w:color w:val="000000"/>
                <w:szCs w:val="30"/>
              </w:rPr>
              <w:t>Обеспечить:</w:t>
            </w:r>
          </w:p>
          <w:p w14:paraId="0EAA9218" w14:textId="46E02724" w:rsidR="00BE4220" w:rsidRPr="00B24C0C" w:rsidRDefault="00BE4220" w:rsidP="00BE4220">
            <w:pPr>
              <w:ind w:firstLine="0"/>
              <w:rPr>
                <w:color w:val="000000"/>
                <w:szCs w:val="30"/>
              </w:rPr>
            </w:pPr>
            <w:r w:rsidRPr="00B24C0C">
              <w:rPr>
                <w:color w:val="000000"/>
                <w:szCs w:val="30"/>
              </w:rPr>
              <w:t>проведение стажировки перед допуском к самостоятельной работе водителей, принятых на работу и имеющих перерыв в выполнении работ более одного года, а также переведенных на другую марку (модель) автомобиля, в порядке, установленном постановлением Минтранса от 23.10.2012 № 46 «Об утверждении Инструкции о порядке проведения стажировки водителей механических транспортных средств»;</w:t>
            </w:r>
          </w:p>
          <w:p w14:paraId="40B36841" w14:textId="77777777" w:rsidR="00BE4220" w:rsidRPr="00B24C0C" w:rsidRDefault="00BE4220" w:rsidP="00BE4220">
            <w:pPr>
              <w:ind w:firstLine="318"/>
              <w:rPr>
                <w:color w:val="000000"/>
                <w:szCs w:val="30"/>
              </w:rPr>
            </w:pPr>
            <w:r w:rsidRPr="00B24C0C">
              <w:rPr>
                <w:color w:val="000000"/>
                <w:szCs w:val="30"/>
              </w:rPr>
              <w:t>прохождение проверки знаний Правил дорожного движения водителями автомобильных средств и работниками, совмещающими данную профессию, при допуске к самостоятельной работе, а также повторно – не реже одного раза в три года;</w:t>
            </w:r>
          </w:p>
          <w:p w14:paraId="2CAAECF3" w14:textId="204A6067" w:rsidR="00BE4220" w:rsidRPr="00B24C0C" w:rsidRDefault="00BE4220" w:rsidP="00417698">
            <w:pPr>
              <w:ind w:firstLine="0"/>
              <w:rPr>
                <w:color w:val="000000"/>
                <w:szCs w:val="30"/>
              </w:rPr>
            </w:pPr>
            <w:r w:rsidRPr="00B24C0C">
              <w:rPr>
                <w:color w:val="000000"/>
                <w:szCs w:val="30"/>
              </w:rPr>
              <w:lastRenderedPageBreak/>
              <w:t>своевременное прохождение государственного технического осмотра имеющихся транспортных средств.</w:t>
            </w:r>
          </w:p>
        </w:tc>
        <w:tc>
          <w:tcPr>
            <w:tcW w:w="811" w:type="pct"/>
            <w:gridSpan w:val="2"/>
          </w:tcPr>
          <w:p w14:paraId="3450E3A5" w14:textId="2EA7A178" w:rsidR="00BE4220" w:rsidRPr="00B24C0C" w:rsidRDefault="006B3A6A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lastRenderedPageBreak/>
              <w:t>п</w:t>
            </w:r>
            <w:r w:rsidR="00BE4220" w:rsidRPr="00B24C0C">
              <w:rPr>
                <w:szCs w:val="30"/>
              </w:rPr>
              <w:t>остоянно</w:t>
            </w:r>
          </w:p>
        </w:tc>
        <w:tc>
          <w:tcPr>
            <w:tcW w:w="1132" w:type="pct"/>
            <w:gridSpan w:val="2"/>
          </w:tcPr>
          <w:p w14:paraId="2BC1A572" w14:textId="07E72FD6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директор</w:t>
            </w:r>
          </w:p>
          <w:p w14:paraId="1E3A01B7" w14:textId="17F85132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заместитель директора</w:t>
            </w:r>
          </w:p>
        </w:tc>
        <w:tc>
          <w:tcPr>
            <w:tcW w:w="707" w:type="pct"/>
            <w:gridSpan w:val="2"/>
          </w:tcPr>
          <w:p w14:paraId="32609BFA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3F961C7B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08324936" w14:textId="46F26487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</w:t>
            </w:r>
            <w:r>
              <w:rPr>
                <w:szCs w:val="30"/>
              </w:rPr>
              <w:t>9</w:t>
            </w:r>
          </w:p>
        </w:tc>
        <w:tc>
          <w:tcPr>
            <w:tcW w:w="2074" w:type="pct"/>
            <w:gridSpan w:val="2"/>
          </w:tcPr>
          <w:p w14:paraId="0C2F3FB0" w14:textId="47B9AB00" w:rsidR="00BE4220" w:rsidRPr="00B24C0C" w:rsidRDefault="00BE4220" w:rsidP="00BE4220">
            <w:pPr>
              <w:ind w:firstLine="0"/>
              <w:rPr>
                <w:color w:val="000000"/>
                <w:szCs w:val="30"/>
              </w:rPr>
            </w:pPr>
            <w:r w:rsidRPr="00B24C0C">
              <w:rPr>
                <w:color w:val="000000"/>
                <w:szCs w:val="30"/>
              </w:rPr>
              <w:t>В случаях ДТП на служебном транспорте должностным лицам организаций немедленно выезжать к месту происшествия для проведения разбирательства и подготовки заключения с последующим предоставлением в</w:t>
            </w:r>
            <w:r w:rsidRPr="00B24C0C">
              <w:rPr>
                <w:szCs w:val="30"/>
              </w:rPr>
              <w:t xml:space="preserve"> отдел инвестиций Минспорта</w:t>
            </w:r>
            <w:r w:rsidRPr="00B24C0C">
              <w:rPr>
                <w:color w:val="000000"/>
                <w:szCs w:val="30"/>
              </w:rPr>
              <w:t xml:space="preserve"> </w:t>
            </w:r>
          </w:p>
        </w:tc>
        <w:tc>
          <w:tcPr>
            <w:tcW w:w="811" w:type="pct"/>
            <w:gridSpan w:val="2"/>
          </w:tcPr>
          <w:p w14:paraId="0BAAF6B7" w14:textId="7DF241DB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 w:rsidRPr="00B24C0C">
              <w:rPr>
                <w:color w:val="000000"/>
                <w:szCs w:val="30"/>
              </w:rPr>
              <w:t>постоянно</w:t>
            </w:r>
          </w:p>
        </w:tc>
        <w:tc>
          <w:tcPr>
            <w:tcW w:w="1132" w:type="pct"/>
            <w:gridSpan w:val="2"/>
          </w:tcPr>
          <w:p w14:paraId="636EC4C8" w14:textId="5DC76593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директор</w:t>
            </w:r>
          </w:p>
          <w:p w14:paraId="38C791AA" w14:textId="1A73662B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заместитель директора</w:t>
            </w:r>
          </w:p>
        </w:tc>
        <w:tc>
          <w:tcPr>
            <w:tcW w:w="707" w:type="pct"/>
            <w:gridSpan w:val="2"/>
          </w:tcPr>
          <w:p w14:paraId="5B2BEFA9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1040AC41" w14:textId="77777777" w:rsidTr="006B3A6A">
        <w:trPr>
          <w:gridAfter w:val="1"/>
          <w:wAfter w:w="4" w:type="pct"/>
        </w:trPr>
        <w:tc>
          <w:tcPr>
            <w:tcW w:w="272" w:type="pct"/>
          </w:tcPr>
          <w:p w14:paraId="7E6E99A9" w14:textId="5EA73606" w:rsidR="00BE4220" w:rsidRPr="00B24C0C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6</w:t>
            </w:r>
            <w:r w:rsidRPr="00B24C0C">
              <w:rPr>
                <w:szCs w:val="30"/>
              </w:rPr>
              <w:t>.1</w:t>
            </w:r>
            <w:r>
              <w:rPr>
                <w:szCs w:val="30"/>
              </w:rPr>
              <w:t>0</w:t>
            </w:r>
          </w:p>
        </w:tc>
        <w:tc>
          <w:tcPr>
            <w:tcW w:w="2074" w:type="pct"/>
            <w:gridSpan w:val="2"/>
          </w:tcPr>
          <w:p w14:paraId="7409E5D2" w14:textId="0920BABE" w:rsidR="00BE4220" w:rsidRPr="00B24C0C" w:rsidRDefault="00BE4220" w:rsidP="00BE4220">
            <w:pPr>
              <w:ind w:firstLine="0"/>
              <w:rPr>
                <w:color w:val="000000"/>
                <w:szCs w:val="30"/>
              </w:rPr>
            </w:pPr>
            <w:r w:rsidRPr="00B24C0C">
              <w:rPr>
                <w:color w:val="000000"/>
                <w:szCs w:val="30"/>
              </w:rPr>
              <w:t>Сверять с органами ГАИ списки работников, управляющих служебным транспортом, на предмет наличия в базе ГАИ сведений о нарушении ими ПДД. При выявлении случаев сокрытия работниками информации о совершении ДТП применять меры дисциплинарного воздействия.</w:t>
            </w:r>
          </w:p>
        </w:tc>
        <w:tc>
          <w:tcPr>
            <w:tcW w:w="811" w:type="pct"/>
            <w:gridSpan w:val="2"/>
          </w:tcPr>
          <w:p w14:paraId="3AC2AC30" w14:textId="0BA59B49" w:rsidR="00BE4220" w:rsidRPr="00B24C0C" w:rsidRDefault="006B3A6A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color w:val="000000"/>
                <w:szCs w:val="30"/>
              </w:rPr>
              <w:t>е</w:t>
            </w:r>
            <w:r w:rsidR="00BE4220">
              <w:rPr>
                <w:color w:val="000000"/>
                <w:szCs w:val="30"/>
              </w:rPr>
              <w:t>жеквартально</w:t>
            </w:r>
          </w:p>
        </w:tc>
        <w:tc>
          <w:tcPr>
            <w:tcW w:w="1132" w:type="pct"/>
            <w:gridSpan w:val="2"/>
          </w:tcPr>
          <w:p w14:paraId="45909E14" w14:textId="77777777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  <w:r w:rsidRPr="00B24C0C">
              <w:rPr>
                <w:szCs w:val="30"/>
              </w:rPr>
              <w:t>специалист по охране труда</w:t>
            </w:r>
          </w:p>
          <w:p w14:paraId="595493DD" w14:textId="77777777" w:rsidR="00BE4220" w:rsidRPr="00B24C0C" w:rsidRDefault="00BE4220" w:rsidP="00BE4220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</w:tcPr>
          <w:p w14:paraId="1CB96ABE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1FE00749" w14:textId="77777777" w:rsidTr="00A0371E">
        <w:tc>
          <w:tcPr>
            <w:tcW w:w="5000" w:type="pct"/>
            <w:gridSpan w:val="10"/>
          </w:tcPr>
          <w:p w14:paraId="2289E9EE" w14:textId="3D45A222" w:rsidR="00BE4220" w:rsidRPr="00A61CC1" w:rsidRDefault="00BE4220" w:rsidP="00BE4220">
            <w:pPr>
              <w:ind w:firstLine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7. Обеспечение безопасных условий работы, охраны труда и предупреждения чрезвычайных ситуаций на производстве</w:t>
            </w:r>
          </w:p>
        </w:tc>
      </w:tr>
      <w:tr w:rsidR="00BE4220" w:rsidRPr="00A61CC1" w14:paraId="08668002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70843B5B" w14:textId="7A10C4E5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7</w:t>
            </w:r>
            <w:r w:rsidRPr="00A61CC1">
              <w:rPr>
                <w:szCs w:val="30"/>
              </w:rPr>
              <w:t>.1</w:t>
            </w:r>
          </w:p>
        </w:tc>
        <w:tc>
          <w:tcPr>
            <w:tcW w:w="2074" w:type="pct"/>
            <w:gridSpan w:val="2"/>
          </w:tcPr>
          <w:p w14:paraId="1BE608F9" w14:textId="77777777" w:rsidR="00BE4220" w:rsidRPr="00A61CC1" w:rsidRDefault="00BE4220" w:rsidP="00BE4220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Проведение анализа функционирования системы управления охраной труда, внесение корректировок с целью ее совершенствования (по мере необходимости)</w:t>
            </w:r>
          </w:p>
        </w:tc>
        <w:tc>
          <w:tcPr>
            <w:tcW w:w="811" w:type="pct"/>
            <w:gridSpan w:val="2"/>
          </w:tcPr>
          <w:p w14:paraId="62F2F61F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 xml:space="preserve">март </w:t>
            </w:r>
          </w:p>
        </w:tc>
        <w:tc>
          <w:tcPr>
            <w:tcW w:w="1132" w:type="pct"/>
            <w:gridSpan w:val="2"/>
          </w:tcPr>
          <w:p w14:paraId="1DD8EFE9" w14:textId="77777777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 xml:space="preserve">заместитель директора </w:t>
            </w:r>
          </w:p>
          <w:p w14:paraId="26787FA9" w14:textId="709ABD54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</w:tcPr>
          <w:p w14:paraId="77C62AD7" w14:textId="77777777" w:rsidR="00BE4220" w:rsidRPr="00A61CC1" w:rsidRDefault="00BE4220" w:rsidP="00BE4220">
            <w:pPr>
              <w:ind w:firstLine="0"/>
              <w:rPr>
                <w:szCs w:val="30"/>
              </w:rPr>
            </w:pPr>
          </w:p>
        </w:tc>
      </w:tr>
      <w:tr w:rsidR="00BE4220" w:rsidRPr="00A61CC1" w14:paraId="3C52AD32" w14:textId="77777777" w:rsidTr="00A0330F">
        <w:trPr>
          <w:gridAfter w:val="1"/>
          <w:wAfter w:w="4" w:type="pct"/>
          <w:trHeight w:val="1014"/>
        </w:trPr>
        <w:tc>
          <w:tcPr>
            <w:tcW w:w="272" w:type="pct"/>
            <w:shd w:val="clear" w:color="auto" w:fill="auto"/>
          </w:tcPr>
          <w:p w14:paraId="5F49709E" w14:textId="75B75F6F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7</w:t>
            </w:r>
            <w:r w:rsidRPr="00A61CC1">
              <w:rPr>
                <w:szCs w:val="30"/>
              </w:rPr>
              <w:t>.2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1F723777" w14:textId="77777777" w:rsidR="00BE4220" w:rsidRPr="00A61CC1" w:rsidRDefault="00BE4220" w:rsidP="00BE4220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Проведение анализа причин травматизма среди спортсменов с последующей выработкой конкретных мер по снижению (недопущению) их травмирования в дальнейшем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7BC69071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 xml:space="preserve">февраль 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550DEC7B" w14:textId="77777777" w:rsidR="000E18E9" w:rsidRPr="00A61CC1" w:rsidRDefault="000E18E9" w:rsidP="000E18E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</w:t>
            </w:r>
          </w:p>
          <w:p w14:paraId="1BBBE867" w14:textId="12361E4D" w:rsidR="00BE4220" w:rsidRPr="00A61CC1" w:rsidRDefault="000E18E9" w:rsidP="000E18E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тренеры-начальники команд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12CF789C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0B34EDC6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4ACB3DAA" w14:textId="060E2BD5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lastRenderedPageBreak/>
              <w:t>7</w:t>
            </w:r>
            <w:r w:rsidRPr="00A61CC1">
              <w:rPr>
                <w:szCs w:val="30"/>
              </w:rPr>
              <w:t>.3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72098F2D" w14:textId="77777777" w:rsidR="00BE4220" w:rsidRPr="00A61CC1" w:rsidRDefault="00BE4220" w:rsidP="00BE4220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Организация работы комиссии по проверке знаний по вопросам охраны труда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73C6AB2E" w14:textId="029136F0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согласно график</w:t>
            </w:r>
            <w:r>
              <w:rPr>
                <w:szCs w:val="30"/>
              </w:rPr>
              <w:t>у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4DD5C596" w14:textId="77777777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</w:t>
            </w:r>
          </w:p>
          <w:p w14:paraId="27A1EB0A" w14:textId="290C7BD7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09C2A4B2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A61CC1" w14:paraId="54A3399E" w14:textId="77777777" w:rsidTr="00A0330F">
        <w:trPr>
          <w:gridAfter w:val="1"/>
          <w:wAfter w:w="4" w:type="pct"/>
        </w:trPr>
        <w:tc>
          <w:tcPr>
            <w:tcW w:w="272" w:type="pct"/>
            <w:shd w:val="clear" w:color="auto" w:fill="auto"/>
          </w:tcPr>
          <w:p w14:paraId="089285BF" w14:textId="681450F1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7</w:t>
            </w:r>
            <w:r w:rsidRPr="00A61CC1">
              <w:rPr>
                <w:szCs w:val="30"/>
              </w:rPr>
              <w:t>.4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7821A86E" w14:textId="77777777" w:rsidR="00BE4220" w:rsidRPr="00A61CC1" w:rsidRDefault="00BE4220" w:rsidP="00BE4220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Устройство уголка по охране труда в соответствии с требованиями законодательства по вопросам охраны труда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3E477F12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 xml:space="preserve">до 20 января 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6183D7A7" w14:textId="77777777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  <w:p w14:paraId="6172BC85" w14:textId="5EF7BFBE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09B7361A" w14:textId="77777777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</w:p>
        </w:tc>
      </w:tr>
      <w:tr w:rsidR="00BE4220" w:rsidRPr="00064325" w14:paraId="1C88E91B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5BD59998" w14:textId="296CA3AA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br w:type="page"/>
              <w:t>7</w:t>
            </w:r>
            <w:r w:rsidRPr="00A61CC1">
              <w:rPr>
                <w:szCs w:val="30"/>
              </w:rPr>
              <w:t>.7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2C7251B5" w14:textId="5F3B1AB3" w:rsidR="00BE4220" w:rsidRPr="00A61CC1" w:rsidRDefault="00BE4220" w:rsidP="00BE4220">
            <w:pPr>
              <w:ind w:firstLine="0"/>
              <w:rPr>
                <w:szCs w:val="30"/>
              </w:rPr>
            </w:pPr>
            <w:r w:rsidRPr="00A61CC1">
              <w:rPr>
                <w:szCs w:val="30"/>
              </w:rPr>
              <w:t>Проведение мероприятий по охране труда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38B55F67" w14:textId="797C3BA3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по отдельному плану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2119B34F" w14:textId="6A4861E5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72009CB6" w14:textId="77777777" w:rsidR="00BE4220" w:rsidRPr="00371610" w:rsidRDefault="00BE4220" w:rsidP="00BE4220">
            <w:pPr>
              <w:ind w:firstLine="0"/>
              <w:jc w:val="center"/>
              <w:rPr>
                <w:sz w:val="28"/>
                <w:szCs w:val="24"/>
              </w:rPr>
            </w:pPr>
          </w:p>
        </w:tc>
      </w:tr>
      <w:tr w:rsidR="000E18E9" w:rsidRPr="00064325" w14:paraId="0A7D10ED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44A556BA" w14:textId="1E2D156D" w:rsidR="000E18E9" w:rsidRDefault="000E18E9" w:rsidP="000E18E9">
            <w:pPr>
              <w:ind w:firstLine="0"/>
              <w:jc w:val="center"/>
            </w:pPr>
            <w:r>
              <w:t>7.8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15FCFC5C" w14:textId="5FB73B8B" w:rsidR="000E18E9" w:rsidRPr="00A61CC1" w:rsidRDefault="000E18E9" w:rsidP="000E18E9">
            <w:pPr>
              <w:ind w:firstLine="0"/>
              <w:rPr>
                <w:szCs w:val="30"/>
              </w:rPr>
            </w:pPr>
            <w:r>
              <w:rPr>
                <w:szCs w:val="30"/>
              </w:rPr>
              <w:t>Принять участие в ежегодном смотре конкурсе на лучшую организацию по вопросам охраны труда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256A0048" w14:textId="187B3AA0" w:rsidR="000E18E9" w:rsidRPr="00A61CC1" w:rsidRDefault="000E18E9" w:rsidP="000E18E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декабрь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6E99A019" w14:textId="72048030" w:rsidR="000E18E9" w:rsidRPr="00A61CC1" w:rsidRDefault="000E18E9" w:rsidP="000E18E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169FC609" w14:textId="77777777" w:rsidR="000E18E9" w:rsidRPr="00371610" w:rsidRDefault="000E18E9" w:rsidP="000E18E9">
            <w:pPr>
              <w:ind w:firstLine="0"/>
              <w:jc w:val="center"/>
              <w:rPr>
                <w:sz w:val="28"/>
                <w:szCs w:val="24"/>
              </w:rPr>
            </w:pPr>
          </w:p>
        </w:tc>
      </w:tr>
      <w:tr w:rsidR="00BE4220" w:rsidRPr="00064325" w14:paraId="19C393DE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75BC7B51" w14:textId="7187AC6C" w:rsidR="00BE4220" w:rsidRPr="00A61CC1" w:rsidRDefault="00BE4220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7</w:t>
            </w:r>
            <w:r w:rsidRPr="00A61CC1">
              <w:rPr>
                <w:szCs w:val="30"/>
              </w:rPr>
              <w:t>.</w:t>
            </w:r>
            <w:r>
              <w:rPr>
                <w:szCs w:val="30"/>
              </w:rPr>
              <w:t>9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5AD3BBD9" w14:textId="16E19400" w:rsidR="00BE4220" w:rsidRPr="00A61CC1" w:rsidRDefault="00BE4220" w:rsidP="00BE4220">
            <w:pPr>
              <w:ind w:firstLine="35"/>
              <w:rPr>
                <w:szCs w:val="30"/>
              </w:rPr>
            </w:pPr>
            <w:r w:rsidRPr="00A61CC1">
              <w:rPr>
                <w:szCs w:val="30"/>
              </w:rPr>
              <w:t>Произвести корректировку приказа ответственных должностных лиц по охране труда (при необходимости)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07DA638E" w14:textId="28BCB31A" w:rsidR="00BE4220" w:rsidRPr="00A61CC1" w:rsidRDefault="00BE4220" w:rsidP="00BE4220">
            <w:pPr>
              <w:ind w:firstLine="36"/>
              <w:jc w:val="center"/>
              <w:rPr>
                <w:szCs w:val="30"/>
              </w:rPr>
            </w:pPr>
            <w:r w:rsidRPr="00A61CC1">
              <w:rPr>
                <w:szCs w:val="30"/>
              </w:rPr>
              <w:t>в течении года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0EFAEFDC" w14:textId="77777777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  <w:p w14:paraId="43384CFF" w14:textId="6CA14FA7" w:rsidR="00BE4220" w:rsidRPr="00A61CC1" w:rsidRDefault="00BE4220" w:rsidP="00BE4220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61EE9B2A" w14:textId="77777777" w:rsidR="00BE4220" w:rsidRPr="00371610" w:rsidRDefault="00BE4220" w:rsidP="00BE4220">
            <w:pPr>
              <w:ind w:firstLine="0"/>
              <w:jc w:val="center"/>
              <w:rPr>
                <w:sz w:val="28"/>
                <w:szCs w:val="24"/>
              </w:rPr>
            </w:pPr>
          </w:p>
        </w:tc>
      </w:tr>
      <w:tr w:rsidR="000E18E9" w:rsidRPr="00064325" w14:paraId="7103F9E6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2C0DA69D" w14:textId="77AB74E2" w:rsidR="000E18E9" w:rsidRDefault="000E18E9" w:rsidP="00BE4220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7.10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22BD9D0B" w14:textId="53F707C3" w:rsidR="000E18E9" w:rsidRPr="00A61CC1" w:rsidRDefault="000E18E9" w:rsidP="00BE4220">
            <w:pPr>
              <w:ind w:firstLine="35"/>
              <w:rPr>
                <w:szCs w:val="30"/>
              </w:rPr>
            </w:pPr>
            <w:r>
              <w:rPr>
                <w:szCs w:val="30"/>
              </w:rPr>
              <w:t>Обеспечение соблюдения правил безопасности при организации учебно-тренировочного процесса спортсменов национальных и сборных команд Республики Беларусь и проведении спортивных мероприятий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5F3E77D3" w14:textId="6DC9EA45" w:rsidR="000E18E9" w:rsidRPr="00A61CC1" w:rsidRDefault="000E18E9" w:rsidP="00BE4220">
            <w:pPr>
              <w:ind w:firstLine="36"/>
              <w:jc w:val="center"/>
              <w:rPr>
                <w:szCs w:val="30"/>
              </w:rPr>
            </w:pPr>
            <w:r>
              <w:rPr>
                <w:szCs w:val="30"/>
              </w:rPr>
              <w:t>постоянно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41352DDD" w14:textId="1E930975" w:rsidR="000E18E9" w:rsidRDefault="000E18E9" w:rsidP="000E18E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</w:t>
            </w:r>
          </w:p>
          <w:p w14:paraId="09DE8D0C" w14:textId="2BFF7D9F" w:rsidR="000E18E9" w:rsidRPr="00A61CC1" w:rsidRDefault="000E18E9" w:rsidP="000E18E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главные тренеры</w:t>
            </w:r>
          </w:p>
          <w:p w14:paraId="06215109" w14:textId="0CBF364E" w:rsidR="000E18E9" w:rsidRDefault="000E18E9" w:rsidP="000E18E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старшие тренеры</w:t>
            </w:r>
          </w:p>
          <w:p w14:paraId="7A87C8C5" w14:textId="7039DD06" w:rsidR="000E18E9" w:rsidRPr="00A61CC1" w:rsidRDefault="000E18E9" w:rsidP="000E18E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тренеры-преподаватели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462E15B7" w14:textId="77777777" w:rsidR="000E18E9" w:rsidRPr="00371610" w:rsidRDefault="000E18E9" w:rsidP="00BE4220">
            <w:pPr>
              <w:ind w:firstLine="0"/>
              <w:jc w:val="center"/>
              <w:rPr>
                <w:sz w:val="28"/>
                <w:szCs w:val="24"/>
              </w:rPr>
            </w:pPr>
          </w:p>
        </w:tc>
      </w:tr>
      <w:tr w:rsidR="000E18E9" w:rsidRPr="00064325" w14:paraId="70757D9B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3F6C3F90" w14:textId="0EEA5DFC" w:rsidR="000E18E9" w:rsidRDefault="000E18E9" w:rsidP="000E18E9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7.11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36CF5366" w14:textId="11977BEF" w:rsidR="000E18E9" w:rsidRDefault="000E18E9" w:rsidP="000E18E9">
            <w:pPr>
              <w:ind w:firstLine="35"/>
              <w:rPr>
                <w:szCs w:val="30"/>
              </w:rPr>
            </w:pPr>
            <w:r>
              <w:rPr>
                <w:szCs w:val="30"/>
              </w:rPr>
              <w:t>Исключить несанкционированный доступ граждан в неиспользуемые здания и сооружения, подвальные и чердачные помещения, технические подполья, блиндажи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4ABF52F6" w14:textId="74BA63F8" w:rsidR="000E18E9" w:rsidRDefault="000E18E9" w:rsidP="000E18E9">
            <w:pPr>
              <w:ind w:firstLine="36"/>
              <w:jc w:val="center"/>
              <w:rPr>
                <w:szCs w:val="30"/>
              </w:rPr>
            </w:pPr>
            <w:r>
              <w:rPr>
                <w:szCs w:val="30"/>
              </w:rPr>
              <w:t>постоянно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05D83EC4" w14:textId="3974C713" w:rsidR="000E18E9" w:rsidRDefault="000E18E9" w:rsidP="000E18E9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заведующий хозяйством</w:t>
            </w:r>
          </w:p>
          <w:p w14:paraId="28DE7837" w14:textId="2C6A51FE" w:rsidR="000E18E9" w:rsidRPr="00A61CC1" w:rsidRDefault="000E18E9" w:rsidP="000E18E9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специалист по охране труда</w:t>
            </w:r>
          </w:p>
        </w:tc>
        <w:tc>
          <w:tcPr>
            <w:tcW w:w="707" w:type="pct"/>
            <w:gridSpan w:val="2"/>
            <w:shd w:val="clear" w:color="auto" w:fill="auto"/>
          </w:tcPr>
          <w:p w14:paraId="79B6AF71" w14:textId="77777777" w:rsidR="000E18E9" w:rsidRPr="00371610" w:rsidRDefault="000E18E9" w:rsidP="000E18E9">
            <w:pPr>
              <w:ind w:firstLine="0"/>
              <w:jc w:val="center"/>
              <w:rPr>
                <w:sz w:val="28"/>
                <w:szCs w:val="24"/>
              </w:rPr>
            </w:pPr>
          </w:p>
        </w:tc>
      </w:tr>
      <w:tr w:rsidR="00912FCC" w:rsidRPr="00064325" w14:paraId="1B30B7EA" w14:textId="77777777" w:rsidTr="00A0330F">
        <w:trPr>
          <w:gridAfter w:val="1"/>
          <w:wAfter w:w="4" w:type="pct"/>
        </w:trPr>
        <w:tc>
          <w:tcPr>
            <w:tcW w:w="272" w:type="pct"/>
          </w:tcPr>
          <w:p w14:paraId="25C07829" w14:textId="2225647E" w:rsidR="00912FCC" w:rsidRDefault="00912FCC" w:rsidP="00912FCC">
            <w:pPr>
              <w:ind w:firstLine="0"/>
              <w:jc w:val="center"/>
              <w:rPr>
                <w:szCs w:val="30"/>
              </w:rPr>
            </w:pPr>
            <w:r>
              <w:rPr>
                <w:szCs w:val="30"/>
              </w:rPr>
              <w:t>7.12</w:t>
            </w:r>
          </w:p>
        </w:tc>
        <w:tc>
          <w:tcPr>
            <w:tcW w:w="2074" w:type="pct"/>
            <w:gridSpan w:val="2"/>
            <w:shd w:val="clear" w:color="auto" w:fill="auto"/>
          </w:tcPr>
          <w:p w14:paraId="63CE8127" w14:textId="3B396D68" w:rsidR="00912FCC" w:rsidRDefault="00912FCC" w:rsidP="00912FCC">
            <w:pPr>
              <w:ind w:firstLine="35"/>
              <w:rPr>
                <w:szCs w:val="30"/>
              </w:rPr>
            </w:pPr>
            <w:r w:rsidRPr="000207F6">
              <w:rPr>
                <w:sz w:val="28"/>
                <w:szCs w:val="28"/>
              </w:rPr>
              <w:t xml:space="preserve">Организовать предоставление отчёта </w:t>
            </w:r>
            <w:r w:rsidRPr="000207F6">
              <w:rPr>
                <w:rStyle w:val="word-wrapper"/>
                <w:bCs/>
                <w:color w:val="242424"/>
                <w:sz w:val="28"/>
                <w:szCs w:val="28"/>
              </w:rPr>
              <w:t>о реализации мероприятий по выполнению задачи 4 "Улучшение условий</w:t>
            </w:r>
            <w:r w:rsidRPr="000207F6">
              <w:rPr>
                <w:sz w:val="28"/>
                <w:szCs w:val="28"/>
              </w:rPr>
              <w:t xml:space="preserve"> </w:t>
            </w:r>
            <w:r w:rsidRPr="000207F6">
              <w:rPr>
                <w:rStyle w:val="word-wrapper"/>
                <w:bCs/>
                <w:color w:val="242424"/>
                <w:sz w:val="28"/>
                <w:szCs w:val="28"/>
              </w:rPr>
              <w:t xml:space="preserve">и охраны труда" </w:t>
            </w:r>
            <w:r w:rsidRPr="000207F6">
              <w:rPr>
                <w:rStyle w:val="word-wrapper"/>
                <w:bCs/>
                <w:color w:val="242424"/>
                <w:sz w:val="28"/>
                <w:szCs w:val="28"/>
              </w:rPr>
              <w:lastRenderedPageBreak/>
              <w:t>комплекса мероприятий Государственной программы</w:t>
            </w:r>
            <w:r w:rsidRPr="000207F6">
              <w:rPr>
                <w:sz w:val="28"/>
                <w:szCs w:val="28"/>
              </w:rPr>
              <w:t xml:space="preserve"> </w:t>
            </w:r>
            <w:r w:rsidRPr="000207F6">
              <w:rPr>
                <w:rStyle w:val="word-wrapper"/>
                <w:bCs/>
                <w:color w:val="242424"/>
                <w:sz w:val="28"/>
                <w:szCs w:val="28"/>
              </w:rPr>
              <w:t>"Рынок труда и содействие занятости" на 2021 - 2025 годы</w:t>
            </w:r>
          </w:p>
        </w:tc>
        <w:tc>
          <w:tcPr>
            <w:tcW w:w="811" w:type="pct"/>
            <w:gridSpan w:val="2"/>
            <w:shd w:val="clear" w:color="auto" w:fill="auto"/>
          </w:tcPr>
          <w:p w14:paraId="043DA138" w14:textId="252702B4" w:rsidR="00912FCC" w:rsidRDefault="00912FCC" w:rsidP="00912FCC">
            <w:pPr>
              <w:ind w:firstLine="36"/>
              <w:jc w:val="center"/>
              <w:rPr>
                <w:szCs w:val="30"/>
              </w:rPr>
            </w:pPr>
            <w:r w:rsidRPr="000207F6">
              <w:rPr>
                <w:sz w:val="28"/>
                <w:szCs w:val="28"/>
              </w:rPr>
              <w:lastRenderedPageBreak/>
              <w:t>в течение года по отдельному плану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58CB3C8F" w14:textId="77777777" w:rsidR="00912FCC" w:rsidRDefault="00912FCC" w:rsidP="00912FCC">
            <w:pPr>
              <w:ind w:firstLine="0"/>
              <w:jc w:val="left"/>
              <w:rPr>
                <w:szCs w:val="30"/>
              </w:rPr>
            </w:pPr>
            <w:r w:rsidRPr="00A61CC1">
              <w:rPr>
                <w:szCs w:val="30"/>
              </w:rPr>
              <w:t>заместитель директора</w:t>
            </w:r>
          </w:p>
          <w:p w14:paraId="1700BBC9" w14:textId="0CE82222" w:rsidR="00912FCC" w:rsidRDefault="00912FCC" w:rsidP="00912FCC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t>ведущий специалист по кадрам</w:t>
            </w:r>
          </w:p>
          <w:p w14:paraId="40722DEB" w14:textId="174CC39D" w:rsidR="00912FCC" w:rsidRDefault="00912FCC" w:rsidP="00912FCC">
            <w:pPr>
              <w:ind w:firstLine="0"/>
              <w:jc w:val="left"/>
              <w:rPr>
                <w:szCs w:val="30"/>
              </w:rPr>
            </w:pPr>
            <w:r>
              <w:rPr>
                <w:szCs w:val="30"/>
              </w:rPr>
              <w:lastRenderedPageBreak/>
              <w:t>заведующий хозяйством</w:t>
            </w:r>
          </w:p>
          <w:p w14:paraId="4B5E91F9" w14:textId="07DF27A6" w:rsidR="00912FCC" w:rsidRDefault="00912FCC" w:rsidP="00912FCC">
            <w:pPr>
              <w:ind w:firstLine="0"/>
              <w:jc w:val="left"/>
              <w:rPr>
                <w:szCs w:val="30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0612D2E1" w14:textId="77777777" w:rsidR="00912FCC" w:rsidRPr="00371610" w:rsidRDefault="00912FCC" w:rsidP="00912FCC">
            <w:pPr>
              <w:ind w:firstLine="0"/>
              <w:jc w:val="center"/>
              <w:rPr>
                <w:sz w:val="28"/>
                <w:szCs w:val="24"/>
              </w:rPr>
            </w:pPr>
          </w:p>
        </w:tc>
      </w:tr>
    </w:tbl>
    <w:p w14:paraId="70F96CC9" w14:textId="14B553B8" w:rsidR="00940E7C" w:rsidRDefault="00940E7C" w:rsidP="00940E7C">
      <w:pPr>
        <w:ind w:firstLine="0"/>
      </w:pPr>
    </w:p>
    <w:p w14:paraId="0B597172" w14:textId="77777777" w:rsidR="00A0330F" w:rsidRDefault="00A0330F" w:rsidP="00940E7C">
      <w:pPr>
        <w:ind w:firstLine="0"/>
      </w:pPr>
    </w:p>
    <w:p w14:paraId="5743F3F2" w14:textId="7F7515B2" w:rsidR="00940E7C" w:rsidRPr="00A61CC1" w:rsidRDefault="007328A2" w:rsidP="00316629">
      <w:pPr>
        <w:ind w:firstLine="0"/>
        <w:rPr>
          <w:sz w:val="32"/>
          <w:szCs w:val="24"/>
        </w:rPr>
      </w:pPr>
      <w:r>
        <w:rPr>
          <w:sz w:val="32"/>
          <w:szCs w:val="24"/>
        </w:rPr>
        <w:t>Заместитель директора</w:t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</w:r>
      <w:r w:rsidR="00940E7C" w:rsidRPr="00A61CC1">
        <w:rPr>
          <w:sz w:val="32"/>
          <w:szCs w:val="24"/>
        </w:rPr>
        <w:tab/>
        <w:t xml:space="preserve"> </w:t>
      </w:r>
      <w:r w:rsidR="00371610" w:rsidRPr="00A61CC1">
        <w:rPr>
          <w:sz w:val="32"/>
          <w:szCs w:val="24"/>
        </w:rPr>
        <w:t xml:space="preserve">                    </w:t>
      </w:r>
      <w:r>
        <w:rPr>
          <w:sz w:val="32"/>
          <w:szCs w:val="24"/>
        </w:rPr>
        <w:t>С.А.Шпаков</w:t>
      </w:r>
    </w:p>
    <w:p w14:paraId="27DC7C92" w14:textId="5B41F0D1" w:rsidR="00482C15" w:rsidRDefault="00482C15" w:rsidP="00316629">
      <w:pPr>
        <w:ind w:firstLine="0"/>
        <w:rPr>
          <w:sz w:val="28"/>
          <w:szCs w:val="20"/>
        </w:rPr>
      </w:pPr>
    </w:p>
    <w:p w14:paraId="0BC06A61" w14:textId="6FBDC6A7" w:rsidR="00912FCC" w:rsidRDefault="00912FCC" w:rsidP="00316629">
      <w:pPr>
        <w:ind w:firstLine="0"/>
        <w:rPr>
          <w:sz w:val="28"/>
          <w:szCs w:val="20"/>
        </w:rPr>
      </w:pPr>
    </w:p>
    <w:p w14:paraId="5E7AF671" w14:textId="2E4D3DF8" w:rsidR="00912FCC" w:rsidRDefault="00912FCC" w:rsidP="00316629">
      <w:pPr>
        <w:ind w:firstLine="0"/>
        <w:rPr>
          <w:sz w:val="28"/>
          <w:szCs w:val="20"/>
        </w:rPr>
      </w:pPr>
    </w:p>
    <w:p w14:paraId="644F22AA" w14:textId="148FFDD2" w:rsidR="00912FCC" w:rsidRDefault="00912FCC" w:rsidP="00316629">
      <w:pPr>
        <w:ind w:firstLine="0"/>
        <w:rPr>
          <w:sz w:val="28"/>
          <w:szCs w:val="20"/>
        </w:rPr>
      </w:pPr>
      <w:r>
        <w:rPr>
          <w:sz w:val="28"/>
          <w:szCs w:val="20"/>
        </w:rPr>
        <w:t>СОГЛАСОВАНО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85"/>
        <w:gridCol w:w="7401"/>
      </w:tblGrid>
      <w:tr w:rsidR="00912FCC" w:rsidRPr="00CE05DD" w14:paraId="34492DE6" w14:textId="77777777" w:rsidTr="000A5E43">
        <w:tc>
          <w:tcPr>
            <w:tcW w:w="7832" w:type="dxa"/>
          </w:tcPr>
          <w:p w14:paraId="41AD2F80" w14:textId="77777777" w:rsidR="00912FCC" w:rsidRPr="00CE05DD" w:rsidRDefault="00912FCC" w:rsidP="00912FCC">
            <w:pPr>
              <w:tabs>
                <w:tab w:val="left" w:pos="6804"/>
                <w:tab w:val="left" w:pos="10944"/>
              </w:tabs>
              <w:ind w:firstLine="0"/>
              <w:rPr>
                <w:szCs w:val="30"/>
              </w:rPr>
            </w:pPr>
            <w:r w:rsidRPr="00CE05DD">
              <w:rPr>
                <w:szCs w:val="30"/>
              </w:rPr>
              <w:t>Начальник отдела инвестиций, строительства и развития материально-технической базы управления экономики и инвестиций</w:t>
            </w:r>
          </w:p>
        </w:tc>
        <w:tc>
          <w:tcPr>
            <w:tcW w:w="7832" w:type="dxa"/>
          </w:tcPr>
          <w:p w14:paraId="37FB56BF" w14:textId="77777777" w:rsidR="006B3A6A" w:rsidRDefault="006B3A6A" w:rsidP="000A5E43">
            <w:pPr>
              <w:jc w:val="center"/>
              <w:rPr>
                <w:szCs w:val="30"/>
              </w:rPr>
            </w:pPr>
          </w:p>
          <w:p w14:paraId="4F1A8065" w14:textId="77777777" w:rsidR="006B3A6A" w:rsidRDefault="006B3A6A" w:rsidP="000A5E43">
            <w:pPr>
              <w:jc w:val="center"/>
              <w:rPr>
                <w:szCs w:val="30"/>
              </w:rPr>
            </w:pPr>
          </w:p>
          <w:p w14:paraId="2C04193E" w14:textId="403BBEFB" w:rsidR="00912FCC" w:rsidRPr="00CE05DD" w:rsidRDefault="00912FCC" w:rsidP="000A5E43">
            <w:pPr>
              <w:jc w:val="center"/>
              <w:rPr>
                <w:szCs w:val="30"/>
              </w:rPr>
            </w:pPr>
            <w:r w:rsidRPr="00CE05DD">
              <w:rPr>
                <w:szCs w:val="30"/>
              </w:rPr>
              <w:t>Д.М.Дубовский</w:t>
            </w:r>
          </w:p>
        </w:tc>
      </w:tr>
      <w:tr w:rsidR="00912FCC" w:rsidRPr="00CE05DD" w14:paraId="605E5F6A" w14:textId="77777777" w:rsidTr="000A5E43">
        <w:tc>
          <w:tcPr>
            <w:tcW w:w="7832" w:type="dxa"/>
          </w:tcPr>
          <w:p w14:paraId="27F9F6A0" w14:textId="77777777" w:rsidR="00912FCC" w:rsidRPr="00CE05DD" w:rsidRDefault="00912FCC" w:rsidP="00912FCC">
            <w:pPr>
              <w:ind w:firstLine="0"/>
              <w:rPr>
                <w:szCs w:val="30"/>
              </w:rPr>
            </w:pPr>
            <w:r w:rsidRPr="00CE05DD">
              <w:rPr>
                <w:szCs w:val="30"/>
              </w:rPr>
              <w:t>Ведущий референт отдела инвестиций, строительства</w:t>
            </w:r>
            <w:r w:rsidRPr="00CE05DD">
              <w:rPr>
                <w:szCs w:val="30"/>
              </w:rPr>
              <w:br/>
              <w:t>и развития материально-технической базы управления экономики и инвестиций</w:t>
            </w:r>
          </w:p>
        </w:tc>
        <w:tc>
          <w:tcPr>
            <w:tcW w:w="7832" w:type="dxa"/>
          </w:tcPr>
          <w:p w14:paraId="3B771365" w14:textId="6B42E8CD" w:rsidR="00912FCC" w:rsidRDefault="00912FCC" w:rsidP="000A5E43">
            <w:pPr>
              <w:jc w:val="center"/>
              <w:rPr>
                <w:szCs w:val="30"/>
              </w:rPr>
            </w:pPr>
          </w:p>
          <w:p w14:paraId="00EA03E7" w14:textId="77777777" w:rsidR="006B3A6A" w:rsidRPr="00CE05DD" w:rsidRDefault="006B3A6A" w:rsidP="000A5E43">
            <w:pPr>
              <w:jc w:val="center"/>
              <w:rPr>
                <w:szCs w:val="30"/>
              </w:rPr>
            </w:pPr>
          </w:p>
          <w:p w14:paraId="622FD72A" w14:textId="77777777" w:rsidR="00912FCC" w:rsidRPr="00CE05DD" w:rsidRDefault="00912FCC" w:rsidP="000A5E43">
            <w:pPr>
              <w:jc w:val="center"/>
              <w:rPr>
                <w:szCs w:val="30"/>
              </w:rPr>
            </w:pPr>
            <w:r w:rsidRPr="00CE05DD">
              <w:rPr>
                <w:szCs w:val="30"/>
              </w:rPr>
              <w:t>А.Ю.Щемелёва</w:t>
            </w:r>
          </w:p>
        </w:tc>
      </w:tr>
    </w:tbl>
    <w:p w14:paraId="73092A6B" w14:textId="77777777" w:rsidR="00912FCC" w:rsidRPr="00482C15" w:rsidRDefault="00912FCC" w:rsidP="00316629">
      <w:pPr>
        <w:ind w:firstLine="0"/>
        <w:rPr>
          <w:sz w:val="28"/>
          <w:szCs w:val="20"/>
        </w:rPr>
      </w:pPr>
    </w:p>
    <w:sectPr w:rsidR="00912FCC" w:rsidRPr="00482C15" w:rsidSect="009D08EA">
      <w:headerReference w:type="default" r:id="rId8"/>
      <w:pgSz w:w="16838" w:h="11906" w:orient="landscape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7EFE" w14:textId="77777777" w:rsidR="00715FC5" w:rsidRDefault="00715FC5" w:rsidP="00A553DE">
      <w:r>
        <w:separator/>
      </w:r>
    </w:p>
  </w:endnote>
  <w:endnote w:type="continuationSeparator" w:id="0">
    <w:p w14:paraId="42C1E986" w14:textId="77777777" w:rsidR="00715FC5" w:rsidRDefault="00715FC5" w:rsidP="00A5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0226" w14:textId="77777777" w:rsidR="00715FC5" w:rsidRDefault="00715FC5" w:rsidP="00A553DE">
      <w:r>
        <w:separator/>
      </w:r>
    </w:p>
  </w:footnote>
  <w:footnote w:type="continuationSeparator" w:id="0">
    <w:p w14:paraId="36F00759" w14:textId="77777777" w:rsidR="00715FC5" w:rsidRDefault="00715FC5" w:rsidP="00A5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366891"/>
      <w:docPartObj>
        <w:docPartGallery w:val="Page Numbers (Top of Page)"/>
        <w:docPartUnique/>
      </w:docPartObj>
    </w:sdtPr>
    <w:sdtEndPr/>
    <w:sdtContent>
      <w:p w14:paraId="319AA1BC" w14:textId="3B3F3BF0" w:rsidR="00064325" w:rsidRDefault="00A90E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6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3B87A2" w14:textId="77777777" w:rsidR="00064325" w:rsidRDefault="000643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B7"/>
    <w:rsid w:val="00040E5E"/>
    <w:rsid w:val="000430B0"/>
    <w:rsid w:val="00064325"/>
    <w:rsid w:val="00070FB9"/>
    <w:rsid w:val="0008381C"/>
    <w:rsid w:val="000A4DB7"/>
    <w:rsid w:val="000B7109"/>
    <w:rsid w:val="000C3D55"/>
    <w:rsid w:val="000E18E9"/>
    <w:rsid w:val="00163485"/>
    <w:rsid w:val="00170493"/>
    <w:rsid w:val="001A1EAA"/>
    <w:rsid w:val="001B1586"/>
    <w:rsid w:val="00202C32"/>
    <w:rsid w:val="00206323"/>
    <w:rsid w:val="00225EEF"/>
    <w:rsid w:val="002505E0"/>
    <w:rsid w:val="002743BB"/>
    <w:rsid w:val="00281097"/>
    <w:rsid w:val="002A0AF8"/>
    <w:rsid w:val="002B7B4D"/>
    <w:rsid w:val="002E1668"/>
    <w:rsid w:val="00316629"/>
    <w:rsid w:val="00371610"/>
    <w:rsid w:val="003A4F18"/>
    <w:rsid w:val="003B439F"/>
    <w:rsid w:val="003D5694"/>
    <w:rsid w:val="003E7443"/>
    <w:rsid w:val="004171F7"/>
    <w:rsid w:val="00417698"/>
    <w:rsid w:val="00417D20"/>
    <w:rsid w:val="00472596"/>
    <w:rsid w:val="004730DB"/>
    <w:rsid w:val="00482C15"/>
    <w:rsid w:val="004A248F"/>
    <w:rsid w:val="004A7B6F"/>
    <w:rsid w:val="004D0E7A"/>
    <w:rsid w:val="0052305F"/>
    <w:rsid w:val="0054519F"/>
    <w:rsid w:val="005B0515"/>
    <w:rsid w:val="00627B61"/>
    <w:rsid w:val="0067233A"/>
    <w:rsid w:val="00691AD0"/>
    <w:rsid w:val="0069409C"/>
    <w:rsid w:val="006B305B"/>
    <w:rsid w:val="006B3A6A"/>
    <w:rsid w:val="00715FC5"/>
    <w:rsid w:val="007328A2"/>
    <w:rsid w:val="00750A04"/>
    <w:rsid w:val="00765F19"/>
    <w:rsid w:val="007A0F5F"/>
    <w:rsid w:val="007B67FB"/>
    <w:rsid w:val="007D0644"/>
    <w:rsid w:val="007E56D1"/>
    <w:rsid w:val="00801952"/>
    <w:rsid w:val="008050CE"/>
    <w:rsid w:val="00810956"/>
    <w:rsid w:val="008375EA"/>
    <w:rsid w:val="00843D41"/>
    <w:rsid w:val="00853628"/>
    <w:rsid w:val="008852D6"/>
    <w:rsid w:val="008C4AAF"/>
    <w:rsid w:val="0091269A"/>
    <w:rsid w:val="00912FCC"/>
    <w:rsid w:val="009227DD"/>
    <w:rsid w:val="00940E7C"/>
    <w:rsid w:val="0094698D"/>
    <w:rsid w:val="0095114D"/>
    <w:rsid w:val="009D08EA"/>
    <w:rsid w:val="009D5B4D"/>
    <w:rsid w:val="009E7E69"/>
    <w:rsid w:val="00A0330F"/>
    <w:rsid w:val="00A0371E"/>
    <w:rsid w:val="00A055CB"/>
    <w:rsid w:val="00A310A7"/>
    <w:rsid w:val="00A53301"/>
    <w:rsid w:val="00A553DE"/>
    <w:rsid w:val="00A61CC1"/>
    <w:rsid w:val="00A707D8"/>
    <w:rsid w:val="00A743A6"/>
    <w:rsid w:val="00A8272A"/>
    <w:rsid w:val="00A90E8E"/>
    <w:rsid w:val="00A96247"/>
    <w:rsid w:val="00AC55E4"/>
    <w:rsid w:val="00B2308D"/>
    <w:rsid w:val="00B24C0C"/>
    <w:rsid w:val="00B46C1E"/>
    <w:rsid w:val="00BA79C6"/>
    <w:rsid w:val="00BD0C3D"/>
    <w:rsid w:val="00BE4220"/>
    <w:rsid w:val="00C10359"/>
    <w:rsid w:val="00C3177C"/>
    <w:rsid w:val="00C548DA"/>
    <w:rsid w:val="00C62C0F"/>
    <w:rsid w:val="00C84E58"/>
    <w:rsid w:val="00CA3FF9"/>
    <w:rsid w:val="00CF2B54"/>
    <w:rsid w:val="00CF7B8B"/>
    <w:rsid w:val="00D15C35"/>
    <w:rsid w:val="00D511C2"/>
    <w:rsid w:val="00D83DAF"/>
    <w:rsid w:val="00D863B7"/>
    <w:rsid w:val="00DA2032"/>
    <w:rsid w:val="00DA7338"/>
    <w:rsid w:val="00DB24A8"/>
    <w:rsid w:val="00DD1883"/>
    <w:rsid w:val="00E51A43"/>
    <w:rsid w:val="00E7521D"/>
    <w:rsid w:val="00EE26BD"/>
    <w:rsid w:val="00EF320A"/>
    <w:rsid w:val="00EF73D6"/>
    <w:rsid w:val="00F368DB"/>
    <w:rsid w:val="00F50AB3"/>
    <w:rsid w:val="00F84C54"/>
    <w:rsid w:val="00F97806"/>
    <w:rsid w:val="00FC35DE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ED69"/>
  <w15:docId w15:val="{E918D015-1372-40E1-B678-B0DF9AA0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3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63B7"/>
  </w:style>
  <w:style w:type="character" w:customStyle="1" w:styleId="extended-textshort">
    <w:name w:val="extended-text__short"/>
    <w:basedOn w:val="a0"/>
    <w:rsid w:val="008C4AAF"/>
  </w:style>
  <w:style w:type="character" w:customStyle="1" w:styleId="word-wrapper">
    <w:name w:val="word-wrapper"/>
    <w:basedOn w:val="a0"/>
    <w:rsid w:val="0091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3BD27711128AECB02522AE4EE5FAFEC618C1C021FBD60A17B27ADA6DDB9F752D7mEJB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2EB2-E652-4C62-9922-55C5292D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14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24</cp:revision>
  <cp:lastPrinted>2022-12-28T07:28:00Z</cp:lastPrinted>
  <dcterms:created xsi:type="dcterms:W3CDTF">2021-01-11T08:05:00Z</dcterms:created>
  <dcterms:modified xsi:type="dcterms:W3CDTF">2024-01-15T06:41:00Z</dcterms:modified>
</cp:coreProperties>
</file>